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Pr="00C52761" w:rsidRDefault="003866C3" w:rsidP="00C52761">
      <w:pPr>
        <w:pStyle w:val="2"/>
        <w:ind w:left="5954"/>
        <w:rPr>
          <w:rFonts w:ascii="Times New Roman" w:eastAsiaTheme="minorHAnsi" w:hAnsi="Times New Roman" w:cs="Times New Roman"/>
          <w:b w:val="0"/>
          <w:bCs w:val="0"/>
          <w:color w:val="auto"/>
          <w:sz w:val="28"/>
          <w:szCs w:val="28"/>
        </w:rPr>
      </w:pPr>
      <w:r w:rsidRPr="00C52761">
        <w:rPr>
          <w:rFonts w:ascii="Times New Roman" w:eastAsiaTheme="minorHAnsi" w:hAnsi="Times New Roman" w:cs="Times New Roman"/>
          <w:b w:val="0"/>
          <w:bCs w:val="0"/>
          <w:color w:val="auto"/>
          <w:sz w:val="28"/>
          <w:szCs w:val="28"/>
        </w:rPr>
        <w:t>УТВЕРЖДЕНА</w:t>
      </w:r>
    </w:p>
    <w:p w:rsidR="003866C3" w:rsidRPr="009D3B93" w:rsidRDefault="003866C3" w:rsidP="003866C3">
      <w:pPr>
        <w:spacing w:after="0" w:line="240" w:lineRule="auto"/>
        <w:ind w:left="4956" w:firstLine="993"/>
        <w:jc w:val="both"/>
        <w:rPr>
          <w:rFonts w:ascii="Times New Roman" w:hAnsi="Times New Roman" w:cs="Times New Roman"/>
          <w:sz w:val="28"/>
          <w:szCs w:val="28"/>
        </w:rPr>
      </w:pPr>
      <w:r w:rsidRPr="009D3B93">
        <w:rPr>
          <w:rFonts w:ascii="Times New Roman" w:hAnsi="Times New Roman" w:cs="Times New Roman"/>
          <w:sz w:val="28"/>
          <w:szCs w:val="28"/>
        </w:rPr>
        <w:t>постановлением Правительства</w:t>
      </w:r>
    </w:p>
    <w:p w:rsidR="003866C3" w:rsidRPr="009D3B93" w:rsidRDefault="003866C3" w:rsidP="003866C3">
      <w:pPr>
        <w:spacing w:after="0" w:line="240" w:lineRule="auto"/>
        <w:ind w:left="4956" w:firstLine="993"/>
        <w:jc w:val="both"/>
        <w:rPr>
          <w:rFonts w:ascii="Times New Roman" w:hAnsi="Times New Roman" w:cs="Times New Roman"/>
          <w:sz w:val="28"/>
          <w:szCs w:val="28"/>
        </w:rPr>
      </w:pPr>
      <w:r w:rsidRPr="009D3B93">
        <w:rPr>
          <w:rFonts w:ascii="Times New Roman" w:hAnsi="Times New Roman" w:cs="Times New Roman"/>
          <w:sz w:val="28"/>
          <w:szCs w:val="28"/>
        </w:rPr>
        <w:t>Московской области</w:t>
      </w:r>
    </w:p>
    <w:p w:rsidR="003866C3" w:rsidRPr="009D3B93" w:rsidRDefault="003866C3" w:rsidP="003866C3">
      <w:pPr>
        <w:spacing w:after="0" w:line="240" w:lineRule="auto"/>
        <w:ind w:left="4956" w:firstLine="993"/>
        <w:jc w:val="both"/>
        <w:rPr>
          <w:rFonts w:ascii="Times New Roman" w:hAnsi="Times New Roman" w:cs="Times New Roman"/>
          <w:sz w:val="28"/>
          <w:szCs w:val="28"/>
        </w:rPr>
      </w:pPr>
      <w:r w:rsidRPr="009D3B93">
        <w:rPr>
          <w:rFonts w:ascii="Times New Roman" w:hAnsi="Times New Roman" w:cs="Times New Roman"/>
          <w:sz w:val="28"/>
          <w:szCs w:val="28"/>
        </w:rPr>
        <w:t xml:space="preserve">от  </w:t>
      </w:r>
      <w:r w:rsidR="00B268BE">
        <w:rPr>
          <w:rFonts w:ascii="Times New Roman" w:hAnsi="Times New Roman" w:cs="Times New Roman"/>
          <w:sz w:val="28"/>
          <w:szCs w:val="28"/>
        </w:rPr>
        <w:t xml:space="preserve">                             №</w:t>
      </w:r>
    </w:p>
    <w:p w:rsidR="003866C3" w:rsidRPr="009D3B93" w:rsidRDefault="003866C3" w:rsidP="003866C3">
      <w:pPr>
        <w:spacing w:after="0" w:line="240" w:lineRule="auto"/>
        <w:ind w:left="4956" w:firstLine="993"/>
        <w:jc w:val="both"/>
        <w:rPr>
          <w:rFonts w:ascii="Times New Roman" w:hAnsi="Times New Roman" w:cs="Times New Roman"/>
          <w:sz w:val="28"/>
          <w:szCs w:val="28"/>
        </w:rPr>
      </w:pPr>
    </w:p>
    <w:p w:rsidR="003866C3" w:rsidRDefault="003866C3" w:rsidP="003866C3">
      <w:pPr>
        <w:spacing w:after="0" w:line="240" w:lineRule="auto"/>
        <w:jc w:val="both"/>
        <w:rPr>
          <w:rFonts w:ascii="Times New Roman" w:hAnsi="Times New Roman" w:cs="Times New Roman"/>
          <w:sz w:val="28"/>
          <w:szCs w:val="28"/>
        </w:rPr>
      </w:pPr>
    </w:p>
    <w:p w:rsidR="00BF5B68" w:rsidRDefault="00BF5B68" w:rsidP="003866C3">
      <w:pPr>
        <w:spacing w:after="0" w:line="240" w:lineRule="auto"/>
        <w:jc w:val="both"/>
        <w:rPr>
          <w:rFonts w:ascii="Times New Roman" w:hAnsi="Times New Roman" w:cs="Times New Roman"/>
          <w:sz w:val="28"/>
          <w:szCs w:val="28"/>
        </w:rPr>
      </w:pPr>
    </w:p>
    <w:p w:rsidR="00BF5B68" w:rsidRPr="009D3B93" w:rsidRDefault="00BF5B68" w:rsidP="003866C3">
      <w:pPr>
        <w:spacing w:after="0" w:line="240" w:lineRule="auto"/>
        <w:jc w:val="both"/>
        <w:rPr>
          <w:rFonts w:ascii="Times New Roman" w:hAnsi="Times New Roman" w:cs="Times New Roman"/>
          <w:sz w:val="28"/>
          <w:szCs w:val="28"/>
        </w:rPr>
      </w:pPr>
    </w:p>
    <w:p w:rsidR="003866C3" w:rsidRPr="009D3B93" w:rsidRDefault="003866C3" w:rsidP="003866C3">
      <w:pPr>
        <w:spacing w:after="0" w:line="240" w:lineRule="auto"/>
        <w:jc w:val="both"/>
        <w:rPr>
          <w:rFonts w:ascii="Times New Roman" w:hAnsi="Times New Roman" w:cs="Times New Roman"/>
          <w:sz w:val="28"/>
          <w:szCs w:val="28"/>
        </w:rPr>
      </w:pPr>
    </w:p>
    <w:p w:rsidR="00EA7DFB" w:rsidRPr="00E32521" w:rsidRDefault="00EA7DFB" w:rsidP="003866C3">
      <w:pPr>
        <w:spacing w:after="0" w:line="240" w:lineRule="auto"/>
        <w:ind w:firstLine="992"/>
        <w:jc w:val="center"/>
        <w:rPr>
          <w:rFonts w:ascii="Times New Roman" w:hAnsi="Times New Roman" w:cs="Times New Roman"/>
          <w:sz w:val="28"/>
          <w:szCs w:val="28"/>
        </w:rPr>
      </w:pPr>
    </w:p>
    <w:p w:rsidR="003866C3" w:rsidRPr="001E5DEE" w:rsidRDefault="003866C3" w:rsidP="003866C3">
      <w:pPr>
        <w:spacing w:after="0" w:line="240" w:lineRule="auto"/>
        <w:ind w:firstLine="992"/>
        <w:jc w:val="center"/>
        <w:rPr>
          <w:rFonts w:ascii="Times New Roman" w:hAnsi="Times New Roman" w:cs="Times New Roman"/>
          <w:sz w:val="28"/>
          <w:szCs w:val="28"/>
        </w:rPr>
      </w:pPr>
      <w:r w:rsidRPr="001E5DEE">
        <w:rPr>
          <w:rFonts w:ascii="Times New Roman" w:hAnsi="Times New Roman" w:cs="Times New Roman"/>
          <w:sz w:val="28"/>
          <w:szCs w:val="28"/>
        </w:rPr>
        <w:t>Московская областная программа</w:t>
      </w:r>
    </w:p>
    <w:p w:rsidR="003866C3" w:rsidRPr="001E5DEE" w:rsidRDefault="003866C3" w:rsidP="003866C3">
      <w:pPr>
        <w:spacing w:after="0" w:line="240" w:lineRule="auto"/>
        <w:ind w:firstLine="992"/>
        <w:jc w:val="center"/>
        <w:rPr>
          <w:rFonts w:ascii="Times New Roman" w:hAnsi="Times New Roman" w:cs="Times New Roman"/>
          <w:sz w:val="28"/>
          <w:szCs w:val="28"/>
        </w:rPr>
      </w:pPr>
      <w:r w:rsidRPr="001E5DEE">
        <w:rPr>
          <w:rFonts w:ascii="Times New Roman" w:hAnsi="Times New Roman" w:cs="Times New Roman"/>
          <w:sz w:val="28"/>
          <w:szCs w:val="28"/>
        </w:rPr>
        <w:t>государственных гарантий бесплатного оказания гражданам медицинской помощи на 202</w:t>
      </w:r>
      <w:r w:rsidR="002141CC" w:rsidRPr="001E5DEE">
        <w:rPr>
          <w:rFonts w:ascii="Times New Roman" w:hAnsi="Times New Roman" w:cs="Times New Roman"/>
          <w:sz w:val="28"/>
          <w:szCs w:val="28"/>
        </w:rPr>
        <w:t>3</w:t>
      </w:r>
      <w:r w:rsidRPr="001E5DEE">
        <w:rPr>
          <w:rFonts w:ascii="Times New Roman" w:hAnsi="Times New Roman" w:cs="Times New Roman"/>
          <w:sz w:val="28"/>
          <w:szCs w:val="28"/>
        </w:rPr>
        <w:t xml:space="preserve"> год и на плановый период 202</w:t>
      </w:r>
      <w:r w:rsidR="002141CC" w:rsidRPr="001E5DEE">
        <w:rPr>
          <w:rFonts w:ascii="Times New Roman" w:hAnsi="Times New Roman" w:cs="Times New Roman"/>
          <w:sz w:val="28"/>
          <w:szCs w:val="28"/>
        </w:rPr>
        <w:t>4</w:t>
      </w:r>
      <w:r w:rsidRPr="001E5DEE">
        <w:rPr>
          <w:rFonts w:ascii="Times New Roman" w:hAnsi="Times New Roman" w:cs="Times New Roman"/>
          <w:sz w:val="28"/>
          <w:szCs w:val="28"/>
        </w:rPr>
        <w:t xml:space="preserve"> и 202</w:t>
      </w:r>
      <w:r w:rsidR="002141CC" w:rsidRPr="001E5DEE">
        <w:rPr>
          <w:rFonts w:ascii="Times New Roman" w:hAnsi="Times New Roman" w:cs="Times New Roman"/>
          <w:sz w:val="28"/>
          <w:szCs w:val="28"/>
        </w:rPr>
        <w:t>5</w:t>
      </w:r>
      <w:r w:rsidRPr="001E5DEE">
        <w:rPr>
          <w:rFonts w:ascii="Times New Roman" w:hAnsi="Times New Roman" w:cs="Times New Roman"/>
          <w:sz w:val="28"/>
          <w:szCs w:val="28"/>
        </w:rPr>
        <w:t xml:space="preserve"> годов</w:t>
      </w:r>
    </w:p>
    <w:p w:rsidR="00FC67DE" w:rsidRPr="001E5DEE" w:rsidRDefault="00FC67DE" w:rsidP="00FC67DE">
      <w:pPr>
        <w:ind w:firstLine="851"/>
        <w:jc w:val="center"/>
        <w:rPr>
          <w:rFonts w:ascii="Times New Roman" w:hAnsi="Times New Roman" w:cs="Times New Roman"/>
          <w:sz w:val="28"/>
          <w:szCs w:val="28"/>
        </w:rPr>
      </w:pPr>
    </w:p>
    <w:p w:rsidR="003866C3" w:rsidRPr="001E5DEE" w:rsidRDefault="003866C3" w:rsidP="00FC67DE">
      <w:pPr>
        <w:ind w:firstLine="851"/>
        <w:jc w:val="center"/>
        <w:rPr>
          <w:rFonts w:ascii="Times New Roman" w:hAnsi="Times New Roman" w:cs="Times New Roman"/>
          <w:sz w:val="28"/>
          <w:szCs w:val="28"/>
        </w:rPr>
      </w:pPr>
    </w:p>
    <w:p w:rsidR="00FC67DE" w:rsidRPr="001E5DEE" w:rsidRDefault="00FC67DE" w:rsidP="00FC67DE">
      <w:pPr>
        <w:ind w:firstLine="851"/>
        <w:jc w:val="center"/>
        <w:rPr>
          <w:rFonts w:ascii="Times New Roman" w:hAnsi="Times New Roman" w:cs="Times New Roman"/>
          <w:sz w:val="28"/>
          <w:szCs w:val="28"/>
        </w:rPr>
      </w:pPr>
      <w:r w:rsidRPr="001E5DEE">
        <w:rPr>
          <w:rFonts w:ascii="Times New Roman" w:hAnsi="Times New Roman" w:cs="Times New Roman"/>
          <w:sz w:val="28"/>
          <w:szCs w:val="28"/>
        </w:rPr>
        <w:t>I. Общие положения</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Московская областная программа государственных гарантий бесплатного оказания гра</w:t>
      </w:r>
      <w:r w:rsidR="00E433C2" w:rsidRPr="001E5DEE">
        <w:rPr>
          <w:rFonts w:ascii="Times New Roman" w:hAnsi="Times New Roman" w:cs="Times New Roman"/>
          <w:sz w:val="28"/>
          <w:szCs w:val="28"/>
        </w:rPr>
        <w:t>жданам медицинской помощи на 202</w:t>
      </w:r>
      <w:r w:rsidR="002141CC" w:rsidRPr="001E5DEE">
        <w:rPr>
          <w:rFonts w:ascii="Times New Roman" w:hAnsi="Times New Roman" w:cs="Times New Roman"/>
          <w:sz w:val="28"/>
          <w:szCs w:val="28"/>
        </w:rPr>
        <w:t>3</w:t>
      </w:r>
      <w:r w:rsidR="00E433C2" w:rsidRPr="001E5DEE">
        <w:rPr>
          <w:rFonts w:ascii="Times New Roman" w:hAnsi="Times New Roman" w:cs="Times New Roman"/>
          <w:sz w:val="28"/>
          <w:szCs w:val="28"/>
        </w:rPr>
        <w:t xml:space="preserve"> год и на плановый период 202</w:t>
      </w:r>
      <w:r w:rsidR="002141CC" w:rsidRPr="001E5DEE">
        <w:rPr>
          <w:rFonts w:ascii="Times New Roman" w:hAnsi="Times New Roman" w:cs="Times New Roman"/>
          <w:sz w:val="28"/>
          <w:szCs w:val="28"/>
        </w:rPr>
        <w:t>4</w:t>
      </w:r>
      <w:r w:rsidRPr="001E5DEE">
        <w:rPr>
          <w:rFonts w:ascii="Times New Roman" w:hAnsi="Times New Roman" w:cs="Times New Roman"/>
          <w:sz w:val="28"/>
          <w:szCs w:val="28"/>
        </w:rPr>
        <w:t xml:space="preserve"> и 202</w:t>
      </w:r>
      <w:r w:rsidR="002141CC" w:rsidRPr="001E5DEE">
        <w:rPr>
          <w:rFonts w:ascii="Times New Roman" w:hAnsi="Times New Roman" w:cs="Times New Roman"/>
          <w:sz w:val="28"/>
          <w:szCs w:val="28"/>
        </w:rPr>
        <w:t>5</w:t>
      </w:r>
      <w:r w:rsidRPr="001E5DEE">
        <w:rPr>
          <w:rFonts w:ascii="Times New Roman" w:hAnsi="Times New Roman" w:cs="Times New Roman"/>
          <w:sz w:val="28"/>
          <w:szCs w:val="28"/>
        </w:rPr>
        <w:t xml:space="preserve"> годов (далее - Московская областная программа) разработана </w:t>
      </w:r>
      <w:r w:rsidR="001F5375" w:rsidRPr="001E5DEE">
        <w:rPr>
          <w:rFonts w:ascii="Times New Roman" w:hAnsi="Times New Roman" w:cs="Times New Roman"/>
          <w:sz w:val="28"/>
          <w:szCs w:val="28"/>
        </w:rPr>
        <w:br/>
      </w:r>
      <w:r w:rsidRPr="001E5DEE">
        <w:rPr>
          <w:rFonts w:ascii="Times New Roman" w:hAnsi="Times New Roman" w:cs="Times New Roman"/>
          <w:sz w:val="28"/>
          <w:szCs w:val="28"/>
        </w:rPr>
        <w:t xml:space="preserve">в соответствии с постановлением Правительства Российской Федерации </w:t>
      </w:r>
      <w:r w:rsidR="00C52761" w:rsidRPr="001E5DEE">
        <w:rPr>
          <w:rFonts w:ascii="Times New Roman" w:hAnsi="Times New Roman" w:cs="Times New Roman"/>
          <w:sz w:val="28"/>
          <w:szCs w:val="28"/>
        </w:rPr>
        <w:br/>
      </w:r>
      <w:r w:rsidR="008F33B8" w:rsidRPr="001E5DEE">
        <w:rPr>
          <w:rFonts w:ascii="Times New Roman" w:hAnsi="Times New Roman" w:cs="Times New Roman"/>
          <w:sz w:val="28"/>
          <w:szCs w:val="28"/>
        </w:rPr>
        <w:t xml:space="preserve">от </w:t>
      </w:r>
      <w:r w:rsidR="00EE0CE3" w:rsidRPr="001E5DEE">
        <w:rPr>
          <w:rFonts w:ascii="Times New Roman" w:hAnsi="Times New Roman" w:cs="Times New Roman"/>
          <w:sz w:val="28"/>
          <w:szCs w:val="28"/>
        </w:rPr>
        <w:t>_______</w:t>
      </w:r>
      <w:r w:rsidR="007471E9" w:rsidRPr="001E5DEE">
        <w:rPr>
          <w:rFonts w:ascii="Times New Roman" w:hAnsi="Times New Roman" w:cs="Times New Roman"/>
          <w:sz w:val="28"/>
          <w:szCs w:val="28"/>
        </w:rPr>
        <w:t xml:space="preserve"> </w:t>
      </w:r>
      <w:r w:rsidR="008F33B8" w:rsidRPr="001E5DEE">
        <w:rPr>
          <w:rFonts w:ascii="Times New Roman" w:hAnsi="Times New Roman" w:cs="Times New Roman"/>
          <w:sz w:val="28"/>
          <w:szCs w:val="28"/>
        </w:rPr>
        <w:t>№</w:t>
      </w:r>
      <w:r w:rsidR="00C52761" w:rsidRPr="001E5DEE">
        <w:rPr>
          <w:rFonts w:ascii="Times New Roman" w:hAnsi="Times New Roman" w:cs="Times New Roman"/>
          <w:sz w:val="28"/>
          <w:szCs w:val="28"/>
        </w:rPr>
        <w:t xml:space="preserve"> </w:t>
      </w:r>
      <w:r w:rsidR="00EE0CE3" w:rsidRPr="001E5DEE">
        <w:rPr>
          <w:rFonts w:ascii="Times New Roman" w:hAnsi="Times New Roman" w:cs="Times New Roman"/>
          <w:sz w:val="28"/>
          <w:szCs w:val="28"/>
        </w:rPr>
        <w:t>_______</w:t>
      </w:r>
      <w:r w:rsidR="00C52761" w:rsidRPr="001E5DEE">
        <w:rPr>
          <w:rFonts w:ascii="Times New Roman" w:hAnsi="Times New Roman" w:cs="Times New Roman"/>
          <w:sz w:val="28"/>
          <w:szCs w:val="28"/>
        </w:rPr>
        <w:t xml:space="preserve"> «</w:t>
      </w:r>
      <w:r w:rsidRPr="001E5DEE">
        <w:rPr>
          <w:rFonts w:ascii="Times New Roman" w:hAnsi="Times New Roman" w:cs="Times New Roman"/>
          <w:sz w:val="28"/>
          <w:szCs w:val="28"/>
        </w:rPr>
        <w:t>О Программе государственных гарантий бесплатного оказания гра</w:t>
      </w:r>
      <w:r w:rsidR="00140047" w:rsidRPr="001E5DEE">
        <w:rPr>
          <w:rFonts w:ascii="Times New Roman" w:hAnsi="Times New Roman" w:cs="Times New Roman"/>
          <w:sz w:val="28"/>
          <w:szCs w:val="28"/>
        </w:rPr>
        <w:t>жданам медицинской помощи на 202</w:t>
      </w:r>
      <w:r w:rsidR="002141CC" w:rsidRPr="001E5DEE">
        <w:rPr>
          <w:rFonts w:ascii="Times New Roman" w:hAnsi="Times New Roman" w:cs="Times New Roman"/>
          <w:sz w:val="28"/>
          <w:szCs w:val="28"/>
        </w:rPr>
        <w:t>3</w:t>
      </w:r>
      <w:r w:rsidR="00140047" w:rsidRPr="001E5DEE">
        <w:rPr>
          <w:rFonts w:ascii="Times New Roman" w:hAnsi="Times New Roman" w:cs="Times New Roman"/>
          <w:sz w:val="28"/>
          <w:szCs w:val="28"/>
        </w:rPr>
        <w:t xml:space="preserve"> год и на плановый период 202</w:t>
      </w:r>
      <w:r w:rsidR="002141CC" w:rsidRPr="001E5DEE">
        <w:rPr>
          <w:rFonts w:ascii="Times New Roman" w:hAnsi="Times New Roman" w:cs="Times New Roman"/>
          <w:sz w:val="28"/>
          <w:szCs w:val="28"/>
        </w:rPr>
        <w:t>4</w:t>
      </w:r>
      <w:r w:rsidR="00140047" w:rsidRPr="001E5DEE">
        <w:rPr>
          <w:rFonts w:ascii="Times New Roman" w:hAnsi="Times New Roman" w:cs="Times New Roman"/>
          <w:sz w:val="28"/>
          <w:szCs w:val="28"/>
        </w:rPr>
        <w:t xml:space="preserve"> и 202</w:t>
      </w:r>
      <w:r w:rsidR="002141CC" w:rsidRPr="001E5DEE">
        <w:rPr>
          <w:rFonts w:ascii="Times New Roman" w:hAnsi="Times New Roman" w:cs="Times New Roman"/>
          <w:sz w:val="28"/>
          <w:szCs w:val="28"/>
        </w:rPr>
        <w:t>5</w:t>
      </w:r>
      <w:r w:rsidR="008F46AD" w:rsidRPr="001E5DEE">
        <w:rPr>
          <w:rFonts w:ascii="Times New Roman" w:hAnsi="Times New Roman" w:cs="Times New Roman"/>
          <w:sz w:val="28"/>
          <w:szCs w:val="28"/>
        </w:rPr>
        <w:t xml:space="preserve"> </w:t>
      </w:r>
      <w:r w:rsidRPr="001E5DEE">
        <w:rPr>
          <w:rFonts w:ascii="Times New Roman" w:hAnsi="Times New Roman" w:cs="Times New Roman"/>
          <w:sz w:val="28"/>
          <w:szCs w:val="28"/>
        </w:rPr>
        <w:t>годов</w:t>
      </w:r>
      <w:r w:rsidR="00140047" w:rsidRPr="001E5DEE">
        <w:rPr>
          <w:rFonts w:ascii="Times New Roman" w:hAnsi="Times New Roman" w:cs="Times New Roman"/>
          <w:sz w:val="28"/>
          <w:szCs w:val="28"/>
        </w:rPr>
        <w:t>»</w:t>
      </w:r>
      <w:r w:rsidRPr="001E5DEE">
        <w:rPr>
          <w:rFonts w:ascii="Times New Roman" w:hAnsi="Times New Roman" w:cs="Times New Roman"/>
          <w:sz w:val="28"/>
          <w:szCs w:val="28"/>
        </w:rPr>
        <w:t xml:space="preserve"> (далее - Программа государственных гарантий).</w:t>
      </w:r>
      <w:proofErr w:type="gramEnd"/>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 xml:space="preserve">Московская областная программа устанавливает перечень видов, форм и условий </w:t>
      </w:r>
      <w:r w:rsidR="002141CC" w:rsidRPr="001E5DEE">
        <w:rPr>
          <w:rFonts w:ascii="Times New Roman" w:hAnsi="Times New Roman" w:cs="Times New Roman"/>
          <w:sz w:val="28"/>
          <w:szCs w:val="28"/>
        </w:rPr>
        <w:t xml:space="preserve">предоставления </w:t>
      </w:r>
      <w:r w:rsidRPr="001E5DEE">
        <w:rPr>
          <w:rFonts w:ascii="Times New Roman" w:hAnsi="Times New Roman" w:cs="Times New Roman"/>
          <w:sz w:val="28"/>
          <w:szCs w:val="28"/>
        </w:rPr>
        <w:t xml:space="preserve">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1E5DEE">
        <w:rPr>
          <w:rFonts w:ascii="Times New Roman" w:hAnsi="Times New Roman" w:cs="Times New Roman"/>
          <w:sz w:val="28"/>
          <w:szCs w:val="28"/>
        </w:rPr>
        <w:t>подушевые</w:t>
      </w:r>
      <w:proofErr w:type="spellEnd"/>
      <w:r w:rsidRPr="001E5DEE">
        <w:rPr>
          <w:rFonts w:ascii="Times New Roman" w:hAnsi="Times New Roman" w:cs="Times New Roman"/>
          <w:sz w:val="28"/>
          <w:szCs w:val="28"/>
        </w:rPr>
        <w:t xml:space="preserve"> нормативы финансирования, порядок и структуру формирования тарифов на медицинскую</w:t>
      </w:r>
      <w:proofErr w:type="gramEnd"/>
      <w:r w:rsidRPr="001E5DEE">
        <w:rPr>
          <w:rFonts w:ascii="Times New Roman" w:hAnsi="Times New Roman" w:cs="Times New Roman"/>
          <w:sz w:val="28"/>
          <w:szCs w:val="28"/>
        </w:rPr>
        <w:t xml:space="preserve"> помощь и способы ее оплаты.</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Неотъемлемой частью Московской областной программы являются:</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стоимость Московской областной программы государственных гарантий бесплатного оказания гражданам медицинской помощи на 20</w:t>
      </w:r>
      <w:r w:rsidR="00E433C2" w:rsidRPr="001E5DEE">
        <w:rPr>
          <w:rFonts w:ascii="Times New Roman" w:hAnsi="Times New Roman" w:cs="Times New Roman"/>
          <w:sz w:val="28"/>
          <w:szCs w:val="28"/>
        </w:rPr>
        <w:t>2</w:t>
      </w:r>
      <w:r w:rsidR="002141CC" w:rsidRPr="001E5DEE">
        <w:rPr>
          <w:rFonts w:ascii="Times New Roman" w:hAnsi="Times New Roman" w:cs="Times New Roman"/>
          <w:sz w:val="28"/>
          <w:szCs w:val="28"/>
        </w:rPr>
        <w:t>3</w:t>
      </w:r>
      <w:r w:rsidRPr="001E5DEE">
        <w:rPr>
          <w:rFonts w:ascii="Times New Roman" w:hAnsi="Times New Roman" w:cs="Times New Roman"/>
          <w:sz w:val="28"/>
          <w:szCs w:val="28"/>
        </w:rPr>
        <w:t xml:space="preserve"> год и на плановый период 202</w:t>
      </w:r>
      <w:r w:rsidR="002141CC" w:rsidRPr="001E5DEE">
        <w:rPr>
          <w:rFonts w:ascii="Times New Roman" w:hAnsi="Times New Roman" w:cs="Times New Roman"/>
          <w:sz w:val="28"/>
          <w:szCs w:val="28"/>
        </w:rPr>
        <w:t>4</w:t>
      </w:r>
      <w:r w:rsidRPr="001E5DEE">
        <w:rPr>
          <w:rFonts w:ascii="Times New Roman" w:hAnsi="Times New Roman" w:cs="Times New Roman"/>
          <w:sz w:val="28"/>
          <w:szCs w:val="28"/>
        </w:rPr>
        <w:t xml:space="preserve"> и 202</w:t>
      </w:r>
      <w:r w:rsidR="002141CC" w:rsidRPr="001E5DEE">
        <w:rPr>
          <w:rFonts w:ascii="Times New Roman" w:hAnsi="Times New Roman" w:cs="Times New Roman"/>
          <w:sz w:val="28"/>
          <w:szCs w:val="28"/>
        </w:rPr>
        <w:t>5</w:t>
      </w:r>
      <w:r w:rsidRPr="001E5DEE">
        <w:rPr>
          <w:rFonts w:ascii="Times New Roman" w:hAnsi="Times New Roman" w:cs="Times New Roman"/>
          <w:sz w:val="28"/>
          <w:szCs w:val="28"/>
        </w:rPr>
        <w:t xml:space="preserve"> годов </w:t>
      </w:r>
      <w:r w:rsidRPr="00142D6E">
        <w:rPr>
          <w:rFonts w:ascii="Times New Roman" w:hAnsi="Times New Roman" w:cs="Times New Roman"/>
          <w:sz w:val="28"/>
          <w:szCs w:val="28"/>
        </w:rPr>
        <w:t>(приложение 1);</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утвержденная стоимость</w:t>
      </w:r>
      <w:r w:rsidR="001F5375" w:rsidRPr="001E5DEE">
        <w:rPr>
          <w:rFonts w:ascii="Times New Roman" w:hAnsi="Times New Roman" w:cs="Times New Roman"/>
          <w:sz w:val="28"/>
          <w:szCs w:val="28"/>
        </w:rPr>
        <w:t xml:space="preserve"> Московской областной программы </w:t>
      </w:r>
      <w:r w:rsidRPr="001E5DEE">
        <w:rPr>
          <w:rFonts w:ascii="Times New Roman" w:hAnsi="Times New Roman" w:cs="Times New Roman"/>
          <w:sz w:val="28"/>
          <w:szCs w:val="28"/>
        </w:rPr>
        <w:t>государственных гарантий бесплатного оказания гражданам медицинской помощи</w:t>
      </w:r>
      <w:r w:rsidR="00E433C2" w:rsidRPr="001E5DEE">
        <w:rPr>
          <w:rFonts w:ascii="Times New Roman" w:hAnsi="Times New Roman" w:cs="Times New Roman"/>
          <w:sz w:val="28"/>
          <w:szCs w:val="28"/>
        </w:rPr>
        <w:t xml:space="preserve"> по условиям ее оказания на 202</w:t>
      </w:r>
      <w:r w:rsidR="002141CC" w:rsidRPr="001E5DEE">
        <w:rPr>
          <w:rFonts w:ascii="Times New Roman" w:hAnsi="Times New Roman" w:cs="Times New Roman"/>
          <w:sz w:val="28"/>
          <w:szCs w:val="28"/>
        </w:rPr>
        <w:t>3</w:t>
      </w:r>
      <w:r w:rsidRPr="001E5DEE">
        <w:rPr>
          <w:rFonts w:ascii="Times New Roman" w:hAnsi="Times New Roman" w:cs="Times New Roman"/>
          <w:sz w:val="28"/>
          <w:szCs w:val="28"/>
        </w:rPr>
        <w:t xml:space="preserve"> год </w:t>
      </w:r>
      <w:r w:rsidRPr="00142D6E">
        <w:rPr>
          <w:rFonts w:ascii="Times New Roman" w:hAnsi="Times New Roman" w:cs="Times New Roman"/>
          <w:sz w:val="28"/>
          <w:szCs w:val="28"/>
        </w:rPr>
        <w:t>(приложение 2);</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lastRenderedPageBreak/>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w:t>
      </w:r>
      <w:r w:rsidR="002141CC" w:rsidRPr="001E5DEE">
        <w:rPr>
          <w:rFonts w:ascii="Times New Roman" w:hAnsi="Times New Roman" w:cs="Times New Roman"/>
          <w:sz w:val="28"/>
          <w:szCs w:val="28"/>
        </w:rPr>
        <w:t>4</w:t>
      </w:r>
      <w:r w:rsidRPr="001E5DEE">
        <w:rPr>
          <w:rFonts w:ascii="Times New Roman" w:hAnsi="Times New Roman" w:cs="Times New Roman"/>
          <w:sz w:val="28"/>
          <w:szCs w:val="28"/>
        </w:rPr>
        <w:t xml:space="preserve"> год (</w:t>
      </w:r>
      <w:r w:rsidRPr="00142D6E">
        <w:rPr>
          <w:rFonts w:ascii="Times New Roman" w:hAnsi="Times New Roman" w:cs="Times New Roman"/>
          <w:sz w:val="28"/>
          <w:szCs w:val="28"/>
        </w:rPr>
        <w:t>приложение 3)</w:t>
      </w:r>
      <w:r w:rsidRPr="001E5DEE">
        <w:rPr>
          <w:rFonts w:ascii="Times New Roman" w:hAnsi="Times New Roman" w:cs="Times New Roman"/>
          <w:sz w:val="28"/>
          <w:szCs w:val="28"/>
        </w:rPr>
        <w:t>;</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w:t>
      </w:r>
      <w:r w:rsidR="002141CC" w:rsidRPr="001E5DEE">
        <w:rPr>
          <w:rFonts w:ascii="Times New Roman" w:hAnsi="Times New Roman" w:cs="Times New Roman"/>
          <w:sz w:val="28"/>
          <w:szCs w:val="28"/>
        </w:rPr>
        <w:t>5</w:t>
      </w:r>
      <w:r w:rsidRPr="001E5DEE">
        <w:rPr>
          <w:rFonts w:ascii="Times New Roman" w:hAnsi="Times New Roman" w:cs="Times New Roman"/>
          <w:sz w:val="28"/>
          <w:szCs w:val="28"/>
        </w:rPr>
        <w:t xml:space="preserve"> год (</w:t>
      </w:r>
      <w:r w:rsidRPr="00142D6E">
        <w:rPr>
          <w:rFonts w:ascii="Times New Roman" w:hAnsi="Times New Roman" w:cs="Times New Roman"/>
          <w:sz w:val="28"/>
          <w:szCs w:val="28"/>
        </w:rPr>
        <w:t>приложение 4</w:t>
      </w:r>
      <w:r w:rsidRPr="001E5DEE">
        <w:rPr>
          <w:rFonts w:ascii="Times New Roman" w:hAnsi="Times New Roman" w:cs="Times New Roman"/>
          <w:sz w:val="28"/>
          <w:szCs w:val="28"/>
        </w:rPr>
        <w:t>);</w:t>
      </w:r>
    </w:p>
    <w:p w:rsidR="00FC67DE" w:rsidRPr="001E5DEE" w:rsidRDefault="00FC67DE" w:rsidP="00501425">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 xml:space="preserve">перечень </w:t>
      </w:r>
      <w:r w:rsidR="00501425" w:rsidRPr="001E5DEE">
        <w:rPr>
          <w:rFonts w:ascii="Times New Roman" w:hAnsi="Times New Roman" w:cs="Times New Roman"/>
          <w:sz w:val="28"/>
          <w:szCs w:val="28"/>
        </w:rPr>
        <w:t xml:space="preserve">лекарственных препаратов, отпускаемых населению </w:t>
      </w:r>
      <w:r w:rsidR="00501425" w:rsidRPr="001E5DEE">
        <w:rPr>
          <w:rFonts w:ascii="Times New Roman" w:hAnsi="Times New Roman" w:cs="Times New Roman"/>
          <w:sz w:val="28"/>
          <w:szCs w:val="28"/>
        </w:rPr>
        <w:br/>
        <w:t>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w:t>
      </w:r>
      <w:proofErr w:type="gramEnd"/>
      <w:r w:rsidR="00501425" w:rsidRPr="001E5DEE">
        <w:rPr>
          <w:rFonts w:ascii="Times New Roman" w:hAnsi="Times New Roman" w:cs="Times New Roman"/>
          <w:sz w:val="28"/>
          <w:szCs w:val="28"/>
        </w:rPr>
        <w:t xml:space="preserve">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r w:rsidR="0002379A">
        <w:rPr>
          <w:rFonts w:ascii="Times New Roman" w:hAnsi="Times New Roman" w:cs="Times New Roman"/>
          <w:sz w:val="28"/>
          <w:szCs w:val="28"/>
        </w:rPr>
        <w:t xml:space="preserve"> </w:t>
      </w:r>
      <w:r w:rsidRPr="001E5DEE">
        <w:rPr>
          <w:rFonts w:ascii="Times New Roman" w:hAnsi="Times New Roman" w:cs="Times New Roman"/>
          <w:sz w:val="28"/>
          <w:szCs w:val="28"/>
        </w:rPr>
        <w:t>(</w:t>
      </w:r>
      <w:r w:rsidRPr="00142D6E">
        <w:rPr>
          <w:rFonts w:ascii="Times New Roman" w:hAnsi="Times New Roman" w:cs="Times New Roman"/>
          <w:sz w:val="28"/>
          <w:szCs w:val="28"/>
        </w:rPr>
        <w:t>приложение 5</w:t>
      </w:r>
      <w:r w:rsidRPr="001E5DEE">
        <w:rPr>
          <w:rFonts w:ascii="Times New Roman" w:hAnsi="Times New Roman" w:cs="Times New Roman"/>
          <w:sz w:val="28"/>
          <w:szCs w:val="28"/>
        </w:rPr>
        <w:t>);</w:t>
      </w:r>
    </w:p>
    <w:p w:rsidR="00FC67DE" w:rsidRPr="001E5DEE" w:rsidRDefault="00501425" w:rsidP="00501425">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перечень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w:t>
      </w:r>
      <w:r w:rsidR="0038268D" w:rsidRPr="001E5DEE">
        <w:rPr>
          <w:rFonts w:ascii="Times New Roman" w:hAnsi="Times New Roman" w:cs="Times New Roman"/>
          <w:sz w:val="28"/>
          <w:szCs w:val="28"/>
        </w:rPr>
        <w:t>3</w:t>
      </w:r>
      <w:r w:rsidRPr="001E5DEE">
        <w:rPr>
          <w:rFonts w:ascii="Times New Roman" w:hAnsi="Times New Roman" w:cs="Times New Roman"/>
          <w:sz w:val="28"/>
          <w:szCs w:val="28"/>
        </w:rPr>
        <w:t xml:space="preserve">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w:t>
      </w:r>
      <w:r w:rsidR="00FC67DE" w:rsidRPr="001E5DEE">
        <w:rPr>
          <w:rFonts w:ascii="Times New Roman" w:hAnsi="Times New Roman" w:cs="Times New Roman"/>
          <w:sz w:val="28"/>
          <w:szCs w:val="28"/>
        </w:rPr>
        <w:t>(</w:t>
      </w:r>
      <w:r w:rsidR="00FC67DE" w:rsidRPr="00142D6E">
        <w:rPr>
          <w:rFonts w:ascii="Times New Roman" w:hAnsi="Times New Roman" w:cs="Times New Roman"/>
          <w:sz w:val="28"/>
          <w:szCs w:val="28"/>
        </w:rPr>
        <w:t>приложение 6)</w:t>
      </w:r>
      <w:r w:rsidR="00FC67DE" w:rsidRPr="001E5DEE">
        <w:rPr>
          <w:rFonts w:ascii="Times New Roman" w:hAnsi="Times New Roman" w:cs="Times New Roman"/>
          <w:sz w:val="28"/>
          <w:szCs w:val="28"/>
        </w:rPr>
        <w:t>;</w:t>
      </w:r>
    </w:p>
    <w:p w:rsidR="00FC67D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критерии доступности и качества ме</w:t>
      </w:r>
      <w:r w:rsidR="00EE0CE3" w:rsidRPr="001E5DEE">
        <w:rPr>
          <w:rFonts w:ascii="Times New Roman" w:hAnsi="Times New Roman" w:cs="Times New Roman"/>
          <w:sz w:val="28"/>
          <w:szCs w:val="28"/>
        </w:rPr>
        <w:t>дицинской помощи (</w:t>
      </w:r>
      <w:r w:rsidR="00EE0CE3" w:rsidRPr="00142D6E">
        <w:rPr>
          <w:rFonts w:ascii="Times New Roman" w:hAnsi="Times New Roman" w:cs="Times New Roman"/>
          <w:sz w:val="28"/>
          <w:szCs w:val="28"/>
        </w:rPr>
        <w:t xml:space="preserve">приложение </w:t>
      </w:r>
      <w:r w:rsidR="00F0469D">
        <w:rPr>
          <w:rFonts w:ascii="Times New Roman" w:hAnsi="Times New Roman" w:cs="Times New Roman"/>
          <w:sz w:val="28"/>
          <w:szCs w:val="28"/>
        </w:rPr>
        <w:t>7</w:t>
      </w:r>
      <w:r w:rsidR="00EE0CE3" w:rsidRPr="00142D6E">
        <w:rPr>
          <w:rFonts w:ascii="Times New Roman" w:hAnsi="Times New Roman" w:cs="Times New Roman"/>
          <w:sz w:val="28"/>
          <w:szCs w:val="28"/>
        </w:rPr>
        <w:t>);</w:t>
      </w:r>
    </w:p>
    <w:p w:rsidR="00B42C5B" w:rsidRPr="00B42C5B" w:rsidRDefault="00B42C5B" w:rsidP="00B42C5B">
      <w:pPr>
        <w:pStyle w:val="af1"/>
        <w:spacing w:before="0" w:beforeAutospacing="0" w:after="160" w:afterAutospacing="0"/>
        <w:ind w:firstLine="851"/>
        <w:jc w:val="both"/>
      </w:pPr>
      <w:bookmarkStart w:id="0" w:name="_GoBack"/>
      <w:bookmarkEnd w:id="0"/>
      <w:r w:rsidRPr="00700B74">
        <w:rPr>
          <w:color w:val="000000"/>
          <w:sz w:val="28"/>
          <w:szCs w:val="28"/>
        </w:rPr>
        <w:t xml:space="preserve">объем медицинской помощи в амбулаторных условиях, оказываемой </w:t>
      </w:r>
      <w:r w:rsidRPr="00700B74">
        <w:rPr>
          <w:color w:val="000000"/>
          <w:sz w:val="28"/>
          <w:szCs w:val="28"/>
        </w:rPr>
        <w:br/>
        <w:t xml:space="preserve">с профилактическими и иными целями, на </w:t>
      </w:r>
      <w:r w:rsidR="00FB78B1" w:rsidRPr="00700B74">
        <w:rPr>
          <w:color w:val="000000"/>
          <w:sz w:val="28"/>
          <w:szCs w:val="28"/>
        </w:rPr>
        <w:t>одного</w:t>
      </w:r>
      <w:r w:rsidRPr="00700B74">
        <w:rPr>
          <w:color w:val="000000"/>
          <w:sz w:val="28"/>
          <w:szCs w:val="28"/>
        </w:rPr>
        <w:t xml:space="preserve"> жителя/ застрахованное лицо на 2022 год (приложение 8);</w:t>
      </w:r>
    </w:p>
    <w:p w:rsidR="00EE0CE3" w:rsidRPr="001E5DEE" w:rsidRDefault="00EE0CE3" w:rsidP="00EE0CE3">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перечень видов высокотехнологичной медицинской помощи, </w:t>
      </w:r>
      <w:proofErr w:type="gramStart"/>
      <w:r w:rsidRPr="001E5DEE">
        <w:rPr>
          <w:rFonts w:ascii="Times New Roman" w:hAnsi="Times New Roman" w:cs="Times New Roman"/>
          <w:sz w:val="28"/>
          <w:szCs w:val="28"/>
        </w:rPr>
        <w:t>содержащий</w:t>
      </w:r>
      <w:proofErr w:type="gramEnd"/>
      <w:r w:rsidRPr="001E5DEE">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w:t>
      </w:r>
      <w:r w:rsidRPr="00142D6E">
        <w:rPr>
          <w:rFonts w:ascii="Times New Roman" w:hAnsi="Times New Roman" w:cs="Times New Roman"/>
          <w:sz w:val="28"/>
          <w:szCs w:val="28"/>
        </w:rPr>
        <w:t xml:space="preserve">приложение </w:t>
      </w:r>
      <w:r w:rsidR="00B42C5B">
        <w:rPr>
          <w:rFonts w:ascii="Times New Roman" w:hAnsi="Times New Roman" w:cs="Times New Roman"/>
          <w:sz w:val="28"/>
          <w:szCs w:val="28"/>
        </w:rPr>
        <w:t>9</w:t>
      </w:r>
      <w:r w:rsidRPr="00142D6E">
        <w:rPr>
          <w:rFonts w:ascii="Times New Roman" w:hAnsi="Times New Roman" w:cs="Times New Roman"/>
          <w:sz w:val="28"/>
          <w:szCs w:val="28"/>
        </w:rPr>
        <w:t>)</w:t>
      </w:r>
      <w:r w:rsidRPr="001E5DEE">
        <w:rPr>
          <w:rFonts w:ascii="Times New Roman" w:hAnsi="Times New Roman" w:cs="Times New Roman"/>
          <w:sz w:val="28"/>
          <w:szCs w:val="28"/>
        </w:rPr>
        <w:t>;</w:t>
      </w:r>
    </w:p>
    <w:p w:rsidR="00EE0CE3" w:rsidRDefault="00EE0CE3" w:rsidP="00EE0CE3">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перечень исследований и иных медицинских вмешательств, проводимых в рамках углубленной диспансеризации (</w:t>
      </w:r>
      <w:r w:rsidRPr="00142D6E">
        <w:rPr>
          <w:rFonts w:ascii="Times New Roman" w:hAnsi="Times New Roman" w:cs="Times New Roman"/>
          <w:sz w:val="28"/>
          <w:szCs w:val="28"/>
        </w:rPr>
        <w:t xml:space="preserve">приложение </w:t>
      </w:r>
      <w:r w:rsidR="00B42C5B">
        <w:rPr>
          <w:rFonts w:ascii="Times New Roman" w:hAnsi="Times New Roman" w:cs="Times New Roman"/>
          <w:sz w:val="28"/>
          <w:szCs w:val="28"/>
        </w:rPr>
        <w:t>10</w:t>
      </w:r>
      <w:r w:rsidRPr="00142D6E">
        <w:rPr>
          <w:rFonts w:ascii="Times New Roman" w:hAnsi="Times New Roman" w:cs="Times New Roman"/>
          <w:sz w:val="28"/>
          <w:szCs w:val="28"/>
        </w:rPr>
        <w:t>);</w:t>
      </w:r>
    </w:p>
    <w:p w:rsidR="0082790D" w:rsidRPr="001E5DEE" w:rsidRDefault="0082790D" w:rsidP="00EE0CE3">
      <w:pPr>
        <w:ind w:firstLine="851"/>
        <w:jc w:val="both"/>
        <w:rPr>
          <w:rFonts w:ascii="Times New Roman" w:hAnsi="Times New Roman" w:cs="Times New Roman"/>
          <w:sz w:val="28"/>
          <w:szCs w:val="28"/>
        </w:rPr>
      </w:pPr>
      <w:r w:rsidRPr="0082790D">
        <w:rPr>
          <w:rFonts w:ascii="Times New Roman" w:hAnsi="Times New Roman" w:cs="Times New Roman"/>
          <w:sz w:val="28"/>
          <w:szCs w:val="28"/>
        </w:rPr>
        <w:t>дифференцированные нормативы объема медицинской помощи на одного жителя/одно застрахованное лицо с учетом этапов (уровней) оказания м</w:t>
      </w:r>
      <w:r w:rsidR="00B42C5B">
        <w:rPr>
          <w:rFonts w:ascii="Times New Roman" w:hAnsi="Times New Roman" w:cs="Times New Roman"/>
          <w:sz w:val="28"/>
          <w:szCs w:val="28"/>
        </w:rPr>
        <w:t>едицинской помощи (приложение 11</w:t>
      </w:r>
      <w:r w:rsidRPr="0082790D">
        <w:rPr>
          <w:rFonts w:ascii="Times New Roman" w:hAnsi="Times New Roman" w:cs="Times New Roman"/>
          <w:sz w:val="28"/>
          <w:szCs w:val="28"/>
        </w:rPr>
        <w:t>);</w:t>
      </w:r>
    </w:p>
    <w:p w:rsidR="00EE0CE3" w:rsidRPr="001E5DEE" w:rsidRDefault="00EE0CE3" w:rsidP="00EE0CE3">
      <w:pPr>
        <w:ind w:firstLine="851"/>
        <w:jc w:val="both"/>
        <w:rPr>
          <w:rFonts w:ascii="Times New Roman" w:hAnsi="Times New Roman" w:cs="Times New Roman"/>
          <w:sz w:val="28"/>
          <w:szCs w:val="28"/>
        </w:rPr>
      </w:pPr>
      <w:r w:rsidRPr="001E5DEE">
        <w:rPr>
          <w:rFonts w:ascii="Times New Roman" w:hAnsi="Times New Roman" w:cs="Times New Roman"/>
          <w:sz w:val="28"/>
          <w:szCs w:val="28"/>
        </w:rPr>
        <w:lastRenderedPageBreak/>
        <w:t>примерный перечень заболеваний, состояний (групп заболеваний, состояний) с оптимальной длительностью лечения до 3 дней включительно (</w:t>
      </w:r>
      <w:r w:rsidRPr="00B75476">
        <w:rPr>
          <w:rFonts w:ascii="Times New Roman" w:hAnsi="Times New Roman" w:cs="Times New Roman"/>
          <w:sz w:val="28"/>
          <w:szCs w:val="28"/>
        </w:rPr>
        <w:t xml:space="preserve">приложение </w:t>
      </w:r>
      <w:r w:rsidR="00B42C5B">
        <w:rPr>
          <w:rFonts w:ascii="Times New Roman" w:hAnsi="Times New Roman" w:cs="Times New Roman"/>
          <w:sz w:val="28"/>
          <w:szCs w:val="28"/>
        </w:rPr>
        <w:t>12</w:t>
      </w:r>
      <w:r w:rsidRPr="001E5DEE">
        <w:rPr>
          <w:rFonts w:ascii="Times New Roman" w:hAnsi="Times New Roman" w:cs="Times New Roman"/>
          <w:sz w:val="28"/>
          <w:szCs w:val="28"/>
        </w:rPr>
        <w:t>).</w:t>
      </w:r>
    </w:p>
    <w:p w:rsidR="00EE0CE3" w:rsidRPr="001E5DEE" w:rsidRDefault="00FC67DE" w:rsidP="00EE0CE3">
      <w:pPr>
        <w:spacing w:after="0"/>
        <w:ind w:firstLine="851"/>
        <w:jc w:val="both"/>
        <w:rPr>
          <w:rFonts w:ascii="Times New Roman" w:hAnsi="Times New Roman" w:cs="Times New Roman"/>
          <w:sz w:val="28"/>
          <w:szCs w:val="28"/>
        </w:rPr>
      </w:pPr>
      <w:r w:rsidRPr="001E5DEE">
        <w:rPr>
          <w:rFonts w:ascii="Times New Roman" w:hAnsi="Times New Roman" w:cs="Times New Roman"/>
          <w:sz w:val="28"/>
          <w:szCs w:val="28"/>
        </w:rP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w:t>
      </w:r>
      <w:r w:rsidR="00700069" w:rsidRPr="001E5DEE">
        <w:rPr>
          <w:rFonts w:ascii="Times New Roman" w:hAnsi="Times New Roman" w:cs="Times New Roman"/>
          <w:sz w:val="28"/>
          <w:szCs w:val="28"/>
        </w:rPr>
        <w:t xml:space="preserve">ной программы, в том числе </w:t>
      </w:r>
      <w:r w:rsidRPr="001E5DEE">
        <w:rPr>
          <w:rFonts w:ascii="Times New Roman" w:hAnsi="Times New Roman" w:cs="Times New Roman"/>
          <w:sz w:val="28"/>
          <w:szCs w:val="28"/>
        </w:rPr>
        <w:t>Московской областной программы обязательного медицинского страхования</w:t>
      </w:r>
      <w:r w:rsidR="00EE0CE3" w:rsidRPr="001E5DEE">
        <w:rPr>
          <w:rFonts w:ascii="Times New Roman" w:hAnsi="Times New Roman" w:cs="Times New Roman"/>
          <w:sz w:val="28"/>
          <w:szCs w:val="28"/>
        </w:rPr>
        <w:t xml:space="preserve"> </w:t>
      </w:r>
      <w:r w:rsidR="00EA7DFB" w:rsidRPr="001E5DEE">
        <w:rPr>
          <w:rFonts w:ascii="Times New Roman" w:hAnsi="Times New Roman" w:cs="Times New Roman"/>
          <w:sz w:val="28"/>
          <w:szCs w:val="28"/>
        </w:rPr>
        <w:t>(далее – Программа ОМС)</w:t>
      </w:r>
      <w:r w:rsidR="00700069" w:rsidRPr="001E5DEE">
        <w:rPr>
          <w:rFonts w:ascii="Times New Roman" w:hAnsi="Times New Roman" w:cs="Times New Roman"/>
          <w:sz w:val="28"/>
          <w:szCs w:val="28"/>
        </w:rPr>
        <w:t>.</w:t>
      </w:r>
    </w:p>
    <w:p w:rsidR="003D500A" w:rsidRPr="001E5DEE" w:rsidRDefault="00C34E4E" w:rsidP="003D500A">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EA212F" w:rsidRPr="00EA212F">
        <w:rPr>
          <w:rFonts w:ascii="Times New Roman" w:hAnsi="Times New Roman" w:cs="Times New Roman"/>
          <w:sz w:val="28"/>
          <w:szCs w:val="28"/>
        </w:rPr>
        <w:t xml:space="preserve">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w:t>
      </w:r>
      <w:proofErr w:type="gramEnd"/>
      <w:r w:rsidR="00EA212F" w:rsidRPr="00EA212F">
        <w:rPr>
          <w:rFonts w:ascii="Times New Roman" w:hAnsi="Times New Roman" w:cs="Times New Roman"/>
          <w:sz w:val="28"/>
          <w:szCs w:val="28"/>
        </w:rPr>
        <w:t xml:space="preserve">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r w:rsidR="003D500A" w:rsidRPr="001E5DEE">
        <w:rPr>
          <w:rFonts w:ascii="Times New Roman" w:hAnsi="Times New Roman" w:cs="Times New Roman"/>
          <w:sz w:val="28"/>
          <w:szCs w:val="28"/>
        </w:rPr>
        <w:t>.</w:t>
      </w:r>
    </w:p>
    <w:p w:rsidR="00140047" w:rsidRPr="001E5DEE" w:rsidRDefault="00140047" w:rsidP="003866C3">
      <w:pPr>
        <w:spacing w:after="0"/>
        <w:jc w:val="both"/>
        <w:rPr>
          <w:rFonts w:ascii="Times New Roman" w:hAnsi="Times New Roman" w:cs="Times New Roman"/>
          <w:sz w:val="28"/>
          <w:szCs w:val="28"/>
        </w:rPr>
      </w:pPr>
    </w:p>
    <w:p w:rsidR="00EA7DFB" w:rsidRPr="001E5DEE" w:rsidRDefault="00EA7DFB" w:rsidP="003866C3">
      <w:pPr>
        <w:spacing w:after="0"/>
        <w:jc w:val="both"/>
        <w:rPr>
          <w:rFonts w:ascii="Times New Roman" w:hAnsi="Times New Roman" w:cs="Times New Roman"/>
          <w:sz w:val="28"/>
          <w:szCs w:val="28"/>
        </w:rPr>
      </w:pPr>
    </w:p>
    <w:p w:rsidR="00FC67DE" w:rsidRPr="001E5DEE" w:rsidRDefault="00FC67DE" w:rsidP="003866C3">
      <w:pPr>
        <w:spacing w:after="0" w:line="240" w:lineRule="auto"/>
        <w:ind w:firstLine="851"/>
        <w:jc w:val="center"/>
        <w:rPr>
          <w:rFonts w:ascii="Times New Roman" w:hAnsi="Times New Roman" w:cs="Times New Roman"/>
          <w:sz w:val="28"/>
          <w:szCs w:val="28"/>
        </w:rPr>
      </w:pPr>
      <w:r w:rsidRPr="001E5DEE">
        <w:rPr>
          <w:rFonts w:ascii="Times New Roman" w:hAnsi="Times New Roman" w:cs="Times New Roman"/>
          <w:sz w:val="28"/>
          <w:szCs w:val="28"/>
        </w:rPr>
        <w:t>II. Перечень видов, форм и условий медицинской помощи,</w:t>
      </w:r>
    </w:p>
    <w:p w:rsidR="00FC67DE" w:rsidRPr="001E5DEE" w:rsidRDefault="00FC67DE" w:rsidP="00EE0CE3">
      <w:pPr>
        <w:spacing w:after="0" w:line="240" w:lineRule="auto"/>
        <w:ind w:firstLine="851"/>
        <w:jc w:val="center"/>
        <w:rPr>
          <w:rFonts w:ascii="Times New Roman" w:hAnsi="Times New Roman" w:cs="Times New Roman"/>
          <w:sz w:val="28"/>
          <w:szCs w:val="28"/>
        </w:rPr>
      </w:pPr>
      <w:proofErr w:type="gramStart"/>
      <w:r w:rsidRPr="001E5DEE">
        <w:rPr>
          <w:rFonts w:ascii="Times New Roman" w:hAnsi="Times New Roman" w:cs="Times New Roman"/>
          <w:sz w:val="28"/>
          <w:szCs w:val="28"/>
        </w:rPr>
        <w:t>оказание</w:t>
      </w:r>
      <w:proofErr w:type="gramEnd"/>
      <w:r w:rsidRPr="001E5DEE">
        <w:rPr>
          <w:rFonts w:ascii="Times New Roman" w:hAnsi="Times New Roman" w:cs="Times New Roman"/>
          <w:sz w:val="28"/>
          <w:szCs w:val="28"/>
        </w:rPr>
        <w:t xml:space="preserve"> которой осуществляется бесплатно</w:t>
      </w:r>
    </w:p>
    <w:p w:rsidR="00EA7DFB" w:rsidRPr="001E5DEE" w:rsidRDefault="00EA7DFB" w:rsidP="00FC67DE">
      <w:pPr>
        <w:ind w:firstLine="851"/>
        <w:jc w:val="both"/>
        <w:rPr>
          <w:rFonts w:ascii="Times New Roman" w:hAnsi="Times New Roman" w:cs="Times New Roman"/>
          <w:sz w:val="28"/>
          <w:szCs w:val="28"/>
        </w:rPr>
      </w:pP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специализированная, в том числе высокотехнологичная, медицинская помощь;</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скорая, в том числе скорая специализированная, медицинская помощь;</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w:t>
      </w:r>
      <w:r w:rsidRPr="001E5DEE">
        <w:rPr>
          <w:rFonts w:ascii="Times New Roman" w:hAnsi="Times New Roman" w:cs="Times New Roman"/>
          <w:sz w:val="28"/>
          <w:szCs w:val="28"/>
        </w:rPr>
        <w:lastRenderedPageBreak/>
        <w:t>наблюдению за течением беременности, формированию здорового образа жизни и санитарно-гигиеническому просвещению населения.</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Первичная медико-санитарная помощь оказывается бесплатно </w:t>
      </w:r>
      <w:r w:rsidR="001F5375" w:rsidRPr="001E5DEE">
        <w:rPr>
          <w:rFonts w:ascii="Times New Roman" w:hAnsi="Times New Roman" w:cs="Times New Roman"/>
          <w:sz w:val="28"/>
          <w:szCs w:val="28"/>
        </w:rPr>
        <w:br/>
      </w:r>
      <w:r w:rsidRPr="001E5DEE">
        <w:rPr>
          <w:rFonts w:ascii="Times New Roman" w:hAnsi="Times New Roman" w:cs="Times New Roman"/>
          <w:sz w:val="28"/>
          <w:szCs w:val="28"/>
        </w:rPr>
        <w:t xml:space="preserve">в амбулаторных условиях и в условиях дневного стационара, в плановой </w:t>
      </w:r>
      <w:r w:rsidR="001F5375" w:rsidRPr="001E5DEE">
        <w:rPr>
          <w:rFonts w:ascii="Times New Roman" w:hAnsi="Times New Roman" w:cs="Times New Roman"/>
          <w:sz w:val="28"/>
          <w:szCs w:val="28"/>
        </w:rPr>
        <w:br/>
      </w:r>
      <w:r w:rsidRPr="001E5DEE">
        <w:rPr>
          <w:rFonts w:ascii="Times New Roman" w:hAnsi="Times New Roman" w:cs="Times New Roman"/>
          <w:sz w:val="28"/>
          <w:szCs w:val="28"/>
        </w:rPr>
        <w:t>и неотложной формах.</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Специализированная медицинская помощь оказывается бесплатно </w:t>
      </w:r>
      <w:r w:rsidR="001F5375" w:rsidRPr="001E5DEE">
        <w:rPr>
          <w:rFonts w:ascii="Times New Roman" w:hAnsi="Times New Roman" w:cs="Times New Roman"/>
          <w:sz w:val="28"/>
          <w:szCs w:val="28"/>
        </w:rPr>
        <w:br/>
      </w:r>
      <w:r w:rsidRPr="001E5DEE">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C67DE" w:rsidRPr="009D3B93"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1E5DEE">
        <w:rPr>
          <w:rFonts w:ascii="Times New Roman" w:hAnsi="Times New Roman" w:cs="Times New Roman"/>
          <w:sz w:val="28"/>
          <w:szCs w:val="28"/>
        </w:rPr>
        <w:t>содержащим</w:t>
      </w:r>
      <w:proofErr w:type="gramEnd"/>
      <w:r w:rsidRPr="001E5DEE">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который приведен </w:t>
      </w:r>
      <w:r w:rsidR="006654E2" w:rsidRPr="00142D6E">
        <w:rPr>
          <w:rFonts w:ascii="Times New Roman" w:hAnsi="Times New Roman" w:cs="Times New Roman"/>
          <w:sz w:val="28"/>
          <w:szCs w:val="28"/>
        </w:rPr>
        <w:t xml:space="preserve">в приложении </w:t>
      </w:r>
      <w:r w:rsidR="00F0469D">
        <w:rPr>
          <w:rFonts w:ascii="Times New Roman" w:hAnsi="Times New Roman" w:cs="Times New Roman"/>
          <w:sz w:val="28"/>
          <w:szCs w:val="28"/>
        </w:rPr>
        <w:t>8</w:t>
      </w:r>
      <w:r w:rsidR="006654E2" w:rsidRPr="001E5DEE">
        <w:rPr>
          <w:rFonts w:ascii="Times New Roman" w:hAnsi="Times New Roman" w:cs="Times New Roman"/>
          <w:sz w:val="28"/>
          <w:szCs w:val="28"/>
        </w:rPr>
        <w:t xml:space="preserve"> к Московской областной программе.</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w:t>
      </w:r>
      <w:r w:rsidRPr="001E5DEE">
        <w:rPr>
          <w:rFonts w:ascii="Times New Roman" w:hAnsi="Times New Roman" w:cs="Times New Roman"/>
          <w:sz w:val="28"/>
          <w:szCs w:val="28"/>
        </w:rPr>
        <w:lastRenderedPageBreak/>
        <w:t>несчастных случаях, травмах, отравлениях и других состояниях, требующих срочного медицинского вмешательства.</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E5DEE">
        <w:rPr>
          <w:rFonts w:ascii="Times New Roman" w:hAnsi="Times New Roman" w:cs="Times New Roman"/>
          <w:sz w:val="28"/>
          <w:szCs w:val="28"/>
        </w:rPr>
        <w:t xml:space="preserve"> стихийных бедствий).</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67DE" w:rsidRPr="001E5DEE" w:rsidRDefault="00FC67DE" w:rsidP="00FC67DE">
      <w:pPr>
        <w:ind w:firstLine="851"/>
        <w:jc w:val="both"/>
        <w:rPr>
          <w:rFonts w:ascii="Times New Roman" w:hAnsi="Times New Roman" w:cs="Times New Roman"/>
          <w:sz w:val="28"/>
          <w:szCs w:val="28"/>
        </w:rPr>
      </w:pPr>
      <w:r w:rsidRPr="001E5DEE">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1E5DEE">
        <w:rPr>
          <w:rFonts w:ascii="Times New Roman" w:hAnsi="Times New Roman" w:cs="Times New Roman"/>
          <w:sz w:val="28"/>
          <w:szCs w:val="28"/>
        </w:rPr>
        <w:t>обучение по оказанию</w:t>
      </w:r>
      <w:proofErr w:type="gramEnd"/>
      <w:r w:rsidRPr="001E5DEE">
        <w:rPr>
          <w:rFonts w:ascii="Times New Roman" w:hAnsi="Times New Roman" w:cs="Times New Roman"/>
          <w:sz w:val="28"/>
          <w:szCs w:val="28"/>
        </w:rPr>
        <w:t xml:space="preserve"> такой помощи.</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w:t>
      </w:r>
      <w:proofErr w:type="gramEnd"/>
      <w:r w:rsidRPr="001E5DEE">
        <w:rPr>
          <w:rFonts w:ascii="Times New Roman" w:hAnsi="Times New Roman" w:cs="Times New Roman"/>
          <w:sz w:val="28"/>
          <w:szCs w:val="28"/>
        </w:rP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w:t>
      </w:r>
      <w:r w:rsidRPr="001E5DEE">
        <w:rPr>
          <w:rFonts w:ascii="Times New Roman" w:hAnsi="Times New Roman" w:cs="Times New Roman"/>
          <w:sz w:val="28"/>
          <w:szCs w:val="28"/>
        </w:rPr>
        <w:lastRenderedPageBreak/>
        <w:t>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1E5DEE">
        <w:rPr>
          <w:rFonts w:ascii="Times New Roman" w:hAnsi="Times New Roman" w:cs="Times New Roman"/>
          <w:sz w:val="28"/>
          <w:szCs w:val="28"/>
        </w:rPr>
        <w:t xml:space="preserve"> помощь.</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rsidRPr="001E5DEE">
        <w:rPr>
          <w:rFonts w:ascii="Times New Roman" w:hAnsi="Times New Roman" w:cs="Times New Roman"/>
          <w:sz w:val="28"/>
          <w:szCs w:val="28"/>
        </w:rP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C67DE" w:rsidRPr="001E5DEE"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w:t>
      </w:r>
      <w:r w:rsidR="001E5DEE" w:rsidRPr="001E5DEE">
        <w:rPr>
          <w:rFonts w:ascii="Times New Roman" w:hAnsi="Times New Roman" w:cs="Times New Roman"/>
          <w:sz w:val="28"/>
          <w:szCs w:val="28"/>
        </w:rPr>
        <w:t>ными лекарственными препаратами,</w:t>
      </w:r>
      <w:r w:rsidR="001E5DEE" w:rsidRPr="001E5DEE">
        <w:t xml:space="preserve"> </w:t>
      </w:r>
      <w:r w:rsidR="001E5DEE" w:rsidRPr="001E5DEE">
        <w:rPr>
          <w:rFonts w:ascii="Times New Roman" w:hAnsi="Times New Roman" w:cs="Times New Roman"/>
          <w:sz w:val="28"/>
          <w:szCs w:val="28"/>
        </w:rPr>
        <w:t>используемыми при посещениях на дому.</w:t>
      </w:r>
      <w:proofErr w:type="gramEnd"/>
    </w:p>
    <w:p w:rsidR="00FC67DE" w:rsidRPr="009D3B93" w:rsidRDefault="00FC67DE" w:rsidP="00FC67DE">
      <w:pPr>
        <w:ind w:firstLine="851"/>
        <w:jc w:val="both"/>
        <w:rPr>
          <w:rFonts w:ascii="Times New Roman" w:hAnsi="Times New Roman" w:cs="Times New Roman"/>
          <w:sz w:val="28"/>
          <w:szCs w:val="28"/>
        </w:rPr>
      </w:pPr>
      <w:proofErr w:type="gramStart"/>
      <w:r w:rsidRPr="001E5DEE">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1E5DEE">
        <w:rPr>
          <w:rFonts w:ascii="Times New Roman" w:hAnsi="Times New Roman" w:cs="Times New Roman"/>
          <w:sz w:val="28"/>
          <w:szCs w:val="28"/>
        </w:rPr>
        <w:t>неинвазивных</w:t>
      </w:r>
      <w:proofErr w:type="spellEnd"/>
      <w:r w:rsidRPr="001E5DEE">
        <w:rPr>
          <w:rFonts w:ascii="Times New Roman" w:hAnsi="Times New Roman" w:cs="Times New Roman"/>
          <w:sz w:val="28"/>
          <w:szCs w:val="28"/>
        </w:rPr>
        <w:t xml:space="preserve"> лекарственных формах, в том числе применяемых у детей.</w:t>
      </w:r>
      <w:proofErr w:type="gramEnd"/>
    </w:p>
    <w:p w:rsidR="004D7237" w:rsidRPr="009D3B93" w:rsidRDefault="004D7237" w:rsidP="004D7237">
      <w:pPr>
        <w:ind w:firstLine="851"/>
        <w:jc w:val="both"/>
        <w:rPr>
          <w:rFonts w:ascii="Times New Roman" w:hAnsi="Times New Roman" w:cs="Times New Roman"/>
          <w:sz w:val="28"/>
          <w:szCs w:val="28"/>
        </w:rPr>
      </w:pPr>
      <w:proofErr w:type="gramStart"/>
      <w:r w:rsidRPr="00F51472">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8" w:history="1">
        <w:r w:rsidRPr="00F51472">
          <w:rPr>
            <w:rFonts w:ascii="Times New Roman" w:hAnsi="Times New Roman" w:cs="Times New Roman"/>
            <w:sz w:val="28"/>
            <w:szCs w:val="28"/>
          </w:rPr>
          <w:t>программы</w:t>
        </w:r>
      </w:hyperlink>
      <w:r w:rsidRPr="00F51472">
        <w:rPr>
          <w:rFonts w:ascii="Times New Roman" w:hAnsi="Times New Roman" w:cs="Times New Roman"/>
          <w:sz w:val="28"/>
          <w:szCs w:val="28"/>
        </w:rPr>
        <w:t xml:space="preserve"> Московской области </w:t>
      </w:r>
      <w:r w:rsidR="00E5552F" w:rsidRPr="00F51472">
        <w:rPr>
          <w:rFonts w:ascii="Times New Roman" w:hAnsi="Times New Roman" w:cs="Times New Roman"/>
          <w:sz w:val="28"/>
          <w:szCs w:val="28"/>
        </w:rPr>
        <w:t>«Здравоохранение Подмосковья»</w:t>
      </w:r>
      <w:r w:rsidRPr="00F51472">
        <w:rPr>
          <w:rFonts w:ascii="Times New Roman" w:hAnsi="Times New Roman" w:cs="Times New Roman"/>
          <w:sz w:val="28"/>
          <w:szCs w:val="28"/>
        </w:rPr>
        <w:t xml:space="preserve"> на 20</w:t>
      </w:r>
      <w:r w:rsidR="001E5DEE" w:rsidRPr="00F51472">
        <w:rPr>
          <w:rFonts w:ascii="Times New Roman" w:hAnsi="Times New Roman" w:cs="Times New Roman"/>
          <w:sz w:val="28"/>
          <w:szCs w:val="28"/>
        </w:rPr>
        <w:t>23</w:t>
      </w:r>
      <w:r w:rsidRPr="00F51472">
        <w:rPr>
          <w:rFonts w:ascii="Times New Roman" w:hAnsi="Times New Roman" w:cs="Times New Roman"/>
          <w:sz w:val="28"/>
          <w:szCs w:val="28"/>
        </w:rPr>
        <w:t>-202</w:t>
      </w:r>
      <w:r w:rsidR="001E5DEE" w:rsidRPr="00F51472">
        <w:rPr>
          <w:rFonts w:ascii="Times New Roman" w:hAnsi="Times New Roman" w:cs="Times New Roman"/>
          <w:sz w:val="28"/>
          <w:szCs w:val="28"/>
        </w:rPr>
        <w:t>7</w:t>
      </w:r>
      <w:r w:rsidRPr="00F51472">
        <w:rPr>
          <w:rFonts w:ascii="Times New Roman" w:hAnsi="Times New Roman" w:cs="Times New Roman"/>
          <w:sz w:val="28"/>
          <w:szCs w:val="28"/>
        </w:rPr>
        <w:t xml:space="preserve"> годы, утвержденной постановлением Правительства Московской области от </w:t>
      </w:r>
      <w:r w:rsidR="0002379A">
        <w:rPr>
          <w:rFonts w:ascii="Times New Roman" w:hAnsi="Times New Roman" w:cs="Times New Roman"/>
          <w:sz w:val="28"/>
          <w:szCs w:val="28"/>
        </w:rPr>
        <w:t>04.10.2022</w:t>
      </w:r>
      <w:r w:rsidRPr="00F51472">
        <w:rPr>
          <w:rFonts w:ascii="Times New Roman" w:hAnsi="Times New Roman" w:cs="Times New Roman"/>
          <w:sz w:val="28"/>
          <w:szCs w:val="28"/>
        </w:rPr>
        <w:t xml:space="preserve"> </w:t>
      </w:r>
      <w:r w:rsidR="00844BD3" w:rsidRPr="00F51472">
        <w:rPr>
          <w:rFonts w:ascii="Times New Roman" w:hAnsi="Times New Roman" w:cs="Times New Roman"/>
          <w:sz w:val="28"/>
          <w:szCs w:val="28"/>
        </w:rPr>
        <w:t>№</w:t>
      </w:r>
      <w:r w:rsidRPr="00F51472">
        <w:rPr>
          <w:rFonts w:ascii="Times New Roman" w:hAnsi="Times New Roman" w:cs="Times New Roman"/>
          <w:sz w:val="28"/>
          <w:szCs w:val="28"/>
        </w:rPr>
        <w:t xml:space="preserve"> </w:t>
      </w:r>
      <w:r w:rsidR="0002379A">
        <w:rPr>
          <w:rFonts w:ascii="Times New Roman" w:hAnsi="Times New Roman" w:cs="Times New Roman"/>
          <w:sz w:val="28"/>
          <w:szCs w:val="28"/>
        </w:rPr>
        <w:t>1058/35</w:t>
      </w:r>
      <w:r w:rsidRPr="00F51472">
        <w:rPr>
          <w:rFonts w:ascii="Times New Roman" w:hAnsi="Times New Roman" w:cs="Times New Roman"/>
          <w:sz w:val="28"/>
          <w:szCs w:val="28"/>
        </w:rPr>
        <w:t xml:space="preserve"> </w:t>
      </w:r>
      <w:r w:rsidR="00844BD3" w:rsidRPr="00F51472">
        <w:rPr>
          <w:rFonts w:ascii="Times New Roman" w:hAnsi="Times New Roman" w:cs="Times New Roman"/>
          <w:sz w:val="28"/>
          <w:szCs w:val="28"/>
        </w:rPr>
        <w:t>«</w:t>
      </w:r>
      <w:r w:rsidRPr="00F51472">
        <w:rPr>
          <w:rFonts w:ascii="Times New Roman" w:hAnsi="Times New Roman" w:cs="Times New Roman"/>
          <w:sz w:val="28"/>
          <w:szCs w:val="28"/>
        </w:rPr>
        <w:t>О досрочном прекращении реализации государственной программы Московской облас</w:t>
      </w:r>
      <w:r w:rsidR="00844BD3" w:rsidRPr="00F51472">
        <w:rPr>
          <w:rFonts w:ascii="Times New Roman" w:hAnsi="Times New Roman" w:cs="Times New Roman"/>
          <w:sz w:val="28"/>
          <w:szCs w:val="28"/>
        </w:rPr>
        <w:t xml:space="preserve">ти </w:t>
      </w:r>
      <w:r w:rsidR="00E5552F" w:rsidRPr="00F51472">
        <w:rPr>
          <w:rFonts w:ascii="Times New Roman" w:hAnsi="Times New Roman" w:cs="Times New Roman"/>
          <w:sz w:val="28"/>
          <w:szCs w:val="28"/>
        </w:rPr>
        <w:t>«</w:t>
      </w:r>
      <w:r w:rsidR="00844BD3" w:rsidRPr="00F51472">
        <w:rPr>
          <w:rFonts w:ascii="Times New Roman" w:hAnsi="Times New Roman" w:cs="Times New Roman"/>
          <w:sz w:val="28"/>
          <w:szCs w:val="28"/>
        </w:rPr>
        <w:t>Здравоохранение Подмосковья»</w:t>
      </w:r>
      <w:r w:rsidRPr="00F51472">
        <w:rPr>
          <w:rFonts w:ascii="Times New Roman" w:hAnsi="Times New Roman" w:cs="Times New Roman"/>
          <w:sz w:val="28"/>
          <w:szCs w:val="28"/>
        </w:rPr>
        <w:t xml:space="preserve"> на 201</w:t>
      </w:r>
      <w:r w:rsidR="001E5DEE" w:rsidRPr="00F51472">
        <w:rPr>
          <w:rFonts w:ascii="Times New Roman" w:hAnsi="Times New Roman" w:cs="Times New Roman"/>
          <w:sz w:val="28"/>
          <w:szCs w:val="28"/>
        </w:rPr>
        <w:t>9</w:t>
      </w:r>
      <w:r w:rsidRPr="00F51472">
        <w:rPr>
          <w:rFonts w:ascii="Times New Roman" w:hAnsi="Times New Roman" w:cs="Times New Roman"/>
          <w:sz w:val="28"/>
          <w:szCs w:val="28"/>
        </w:rPr>
        <w:t>-202</w:t>
      </w:r>
      <w:r w:rsidR="001E5DEE" w:rsidRPr="00F51472">
        <w:rPr>
          <w:rFonts w:ascii="Times New Roman" w:hAnsi="Times New Roman" w:cs="Times New Roman"/>
          <w:sz w:val="28"/>
          <w:szCs w:val="28"/>
        </w:rPr>
        <w:t>4</w:t>
      </w:r>
      <w:r w:rsidRPr="00F51472">
        <w:rPr>
          <w:rFonts w:ascii="Times New Roman" w:hAnsi="Times New Roman" w:cs="Times New Roman"/>
          <w:sz w:val="28"/>
          <w:szCs w:val="28"/>
        </w:rPr>
        <w:t xml:space="preserve"> годы и утверждении государственной программы Московской области </w:t>
      </w:r>
      <w:r w:rsidR="00844BD3" w:rsidRPr="00F51472">
        <w:rPr>
          <w:rFonts w:ascii="Times New Roman" w:hAnsi="Times New Roman" w:cs="Times New Roman"/>
          <w:sz w:val="28"/>
          <w:szCs w:val="28"/>
        </w:rPr>
        <w:t>«</w:t>
      </w:r>
      <w:r w:rsidRPr="00F51472">
        <w:rPr>
          <w:rFonts w:ascii="Times New Roman" w:hAnsi="Times New Roman" w:cs="Times New Roman"/>
          <w:sz w:val="28"/>
          <w:szCs w:val="28"/>
        </w:rPr>
        <w:t>Здравоохранени</w:t>
      </w:r>
      <w:r w:rsidR="00844BD3" w:rsidRPr="00F51472">
        <w:rPr>
          <w:rFonts w:ascii="Times New Roman" w:hAnsi="Times New Roman" w:cs="Times New Roman"/>
          <w:sz w:val="28"/>
          <w:szCs w:val="28"/>
        </w:rPr>
        <w:t>е Подмосковья</w:t>
      </w:r>
      <w:r w:rsidR="001C41E3" w:rsidRPr="00F51472">
        <w:rPr>
          <w:rFonts w:ascii="Times New Roman" w:hAnsi="Times New Roman" w:cs="Times New Roman"/>
          <w:sz w:val="28"/>
          <w:szCs w:val="28"/>
        </w:rPr>
        <w:t xml:space="preserve">» </w:t>
      </w:r>
      <w:r w:rsidR="00844BD3" w:rsidRPr="00F51472">
        <w:rPr>
          <w:rFonts w:ascii="Times New Roman" w:hAnsi="Times New Roman" w:cs="Times New Roman"/>
          <w:sz w:val="28"/>
          <w:szCs w:val="28"/>
        </w:rPr>
        <w:t xml:space="preserve"> на 20</w:t>
      </w:r>
      <w:r w:rsidR="001E5DEE" w:rsidRPr="00F51472">
        <w:rPr>
          <w:rFonts w:ascii="Times New Roman" w:hAnsi="Times New Roman" w:cs="Times New Roman"/>
          <w:sz w:val="28"/>
          <w:szCs w:val="28"/>
        </w:rPr>
        <w:t>23</w:t>
      </w:r>
      <w:r w:rsidR="00844BD3" w:rsidRPr="00F51472">
        <w:rPr>
          <w:rFonts w:ascii="Times New Roman" w:hAnsi="Times New Roman" w:cs="Times New Roman"/>
          <w:sz w:val="28"/>
          <w:szCs w:val="28"/>
        </w:rPr>
        <w:t>-202</w:t>
      </w:r>
      <w:r w:rsidR="001E5DEE" w:rsidRPr="00F51472">
        <w:rPr>
          <w:rFonts w:ascii="Times New Roman" w:hAnsi="Times New Roman" w:cs="Times New Roman"/>
          <w:sz w:val="28"/>
          <w:szCs w:val="28"/>
        </w:rPr>
        <w:t>7</w:t>
      </w:r>
      <w:r w:rsidR="00844BD3" w:rsidRPr="00F51472">
        <w:rPr>
          <w:rFonts w:ascii="Times New Roman" w:hAnsi="Times New Roman" w:cs="Times New Roman"/>
          <w:sz w:val="28"/>
          <w:szCs w:val="28"/>
        </w:rPr>
        <w:t xml:space="preserve"> годы»</w:t>
      </w:r>
      <w:r w:rsidRPr="00F51472">
        <w:rPr>
          <w:rFonts w:ascii="Times New Roman" w:hAnsi="Times New Roman" w:cs="Times New Roman"/>
          <w:sz w:val="28"/>
          <w:szCs w:val="28"/>
        </w:rPr>
        <w:t>, включающей указанные мероприятия</w:t>
      </w:r>
      <w:r w:rsidRPr="001C7A4A">
        <w:rPr>
          <w:rFonts w:ascii="Times New Roman" w:hAnsi="Times New Roman" w:cs="Times New Roman"/>
          <w:sz w:val="28"/>
          <w:szCs w:val="28"/>
        </w:rPr>
        <w:t>, а также целевые показатели их результативности.</w:t>
      </w:r>
      <w:proofErr w:type="gramEnd"/>
    </w:p>
    <w:p w:rsidR="00FC67DE" w:rsidRPr="00142D6E"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lastRenderedPageBreak/>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C67DE" w:rsidRPr="00C352BC"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w:t>
      </w:r>
      <w:r w:rsidR="00740B05" w:rsidRPr="00C352BC">
        <w:rPr>
          <w:rFonts w:ascii="Times New Roman" w:hAnsi="Times New Roman" w:cs="Times New Roman"/>
          <w:sz w:val="28"/>
          <w:szCs w:val="28"/>
        </w:rPr>
        <w:t>М</w:t>
      </w:r>
      <w:r w:rsidRPr="00C352BC">
        <w:rPr>
          <w:rFonts w:ascii="Times New Roman" w:hAnsi="Times New Roman" w:cs="Times New Roman"/>
          <w:sz w:val="28"/>
          <w:szCs w:val="28"/>
        </w:rPr>
        <w:t xml:space="preserve">инистерством здравоохранения </w:t>
      </w:r>
      <w:r w:rsidR="00740B05" w:rsidRPr="00C352BC">
        <w:rPr>
          <w:rFonts w:ascii="Times New Roman" w:hAnsi="Times New Roman" w:cs="Times New Roman"/>
          <w:sz w:val="28"/>
          <w:szCs w:val="28"/>
        </w:rPr>
        <w:t>Р</w:t>
      </w:r>
      <w:r w:rsidRPr="00C352BC">
        <w:rPr>
          <w:rFonts w:ascii="Times New Roman" w:hAnsi="Times New Roman" w:cs="Times New Roman"/>
          <w:sz w:val="28"/>
          <w:szCs w:val="28"/>
        </w:rPr>
        <w:t xml:space="preserve">оссийской </w:t>
      </w:r>
      <w:r w:rsidR="00740B05" w:rsidRPr="00C352BC">
        <w:rPr>
          <w:rFonts w:ascii="Times New Roman" w:hAnsi="Times New Roman" w:cs="Times New Roman"/>
          <w:sz w:val="28"/>
          <w:szCs w:val="28"/>
        </w:rPr>
        <w:t>Ф</w:t>
      </w:r>
      <w:r w:rsidRPr="00C352BC">
        <w:rPr>
          <w:rFonts w:ascii="Times New Roman" w:hAnsi="Times New Roman" w:cs="Times New Roman"/>
          <w:sz w:val="28"/>
          <w:szCs w:val="28"/>
        </w:rPr>
        <w:t>едерации.</w:t>
      </w:r>
    </w:p>
    <w:p w:rsidR="00FC67DE" w:rsidRPr="00C352BC" w:rsidRDefault="00FC67DE" w:rsidP="00FC67DE">
      <w:pPr>
        <w:ind w:firstLine="851"/>
        <w:jc w:val="both"/>
        <w:rPr>
          <w:rFonts w:ascii="Times New Roman" w:hAnsi="Times New Roman" w:cs="Times New Roman"/>
          <w:sz w:val="28"/>
          <w:szCs w:val="28"/>
        </w:rPr>
      </w:pPr>
      <w:proofErr w:type="gramStart"/>
      <w:r w:rsidRPr="00C352BC">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w:t>
      </w:r>
      <w:r w:rsidR="00740B05" w:rsidRPr="00C352BC">
        <w:rPr>
          <w:rFonts w:ascii="Times New Roman" w:hAnsi="Times New Roman" w:cs="Times New Roman"/>
          <w:sz w:val="28"/>
          <w:szCs w:val="28"/>
        </w:rPr>
        <w:t>сроки, установленные Московской областной программой</w:t>
      </w:r>
      <w:r w:rsidRPr="00C352BC">
        <w:rPr>
          <w:rFonts w:ascii="Times New Roman" w:hAnsi="Times New Roman" w:cs="Times New Roman"/>
          <w:sz w:val="28"/>
          <w:szCs w:val="28"/>
        </w:rPr>
        <w:t>.</w:t>
      </w:r>
      <w:proofErr w:type="gramEnd"/>
    </w:p>
    <w:p w:rsidR="00FC67DE" w:rsidRPr="00C352BC" w:rsidRDefault="00FC67DE" w:rsidP="00FC67DE">
      <w:pPr>
        <w:ind w:firstLine="851"/>
        <w:jc w:val="both"/>
        <w:rPr>
          <w:rFonts w:ascii="Times New Roman" w:hAnsi="Times New Roman" w:cs="Times New Roman"/>
          <w:sz w:val="28"/>
          <w:szCs w:val="28"/>
        </w:rPr>
      </w:pPr>
      <w:proofErr w:type="gramStart"/>
      <w:r w:rsidRPr="00C352BC">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w:t>
      </w:r>
      <w:r w:rsidR="00E90B8B" w:rsidRPr="00C352BC">
        <w:rPr>
          <w:rFonts w:ascii="Times New Roman" w:hAnsi="Times New Roman" w:cs="Times New Roman"/>
          <w:sz w:val="28"/>
          <w:szCs w:val="28"/>
        </w:rPr>
        <w:t>ссигнований бюджетов субъектов Российской Ф</w:t>
      </w:r>
      <w:r w:rsidRPr="00C352BC">
        <w:rPr>
          <w:rFonts w:ascii="Times New Roman" w:hAnsi="Times New Roman" w:cs="Times New Roman"/>
          <w:sz w:val="28"/>
          <w:szCs w:val="28"/>
        </w:rPr>
        <w:t>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w:t>
      </w:r>
      <w:proofErr w:type="gramEnd"/>
      <w:r w:rsidRPr="00C352BC">
        <w:rPr>
          <w:rFonts w:ascii="Times New Roman" w:hAnsi="Times New Roman" w:cs="Times New Roman"/>
          <w:sz w:val="28"/>
          <w:szCs w:val="28"/>
        </w:rPr>
        <w:t xml:space="preserve"> стационарных орган</w:t>
      </w:r>
      <w:r w:rsidR="008553D7" w:rsidRPr="00C352BC">
        <w:rPr>
          <w:rFonts w:ascii="Times New Roman" w:hAnsi="Times New Roman" w:cs="Times New Roman"/>
          <w:sz w:val="28"/>
          <w:szCs w:val="28"/>
        </w:rPr>
        <w:t>изаций социального обслуживания,</w:t>
      </w:r>
      <w:r w:rsidR="008553D7" w:rsidRPr="00C352BC">
        <w:t xml:space="preserve"> </w:t>
      </w:r>
      <w:r w:rsidR="008553D7" w:rsidRPr="00C352BC">
        <w:rPr>
          <w:rFonts w:ascii="Times New Roman" w:hAnsi="Times New Roman" w:cs="Times New Roman"/>
          <w:sz w:val="28"/>
          <w:szCs w:val="28"/>
        </w:rPr>
        <w:t>в порядке, установленном Министерством здравоохранения Российской Федерации.</w:t>
      </w:r>
    </w:p>
    <w:p w:rsidR="00FC67DE" w:rsidRPr="00C352BC" w:rsidRDefault="00FC67DE" w:rsidP="00FC67DE">
      <w:pPr>
        <w:ind w:firstLine="851"/>
        <w:jc w:val="both"/>
        <w:rPr>
          <w:rFonts w:ascii="Times New Roman" w:hAnsi="Times New Roman" w:cs="Times New Roman"/>
          <w:sz w:val="28"/>
          <w:szCs w:val="28"/>
        </w:rPr>
      </w:pPr>
      <w:proofErr w:type="gramStart"/>
      <w:r w:rsidRPr="00C352BC">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E90B8B" w:rsidRPr="00C352BC">
        <w:rPr>
          <w:rFonts w:ascii="Times New Roman" w:hAnsi="Times New Roman" w:cs="Times New Roman"/>
          <w:sz w:val="28"/>
          <w:szCs w:val="28"/>
        </w:rPr>
        <w:t>«</w:t>
      </w:r>
      <w:r w:rsidRPr="00C352BC">
        <w:rPr>
          <w:rFonts w:ascii="Times New Roman" w:hAnsi="Times New Roman" w:cs="Times New Roman"/>
          <w:sz w:val="28"/>
          <w:szCs w:val="28"/>
        </w:rPr>
        <w:t>психиатрия</w:t>
      </w:r>
      <w:r w:rsidR="00E90B8B" w:rsidRPr="00C352BC">
        <w:rPr>
          <w:rFonts w:ascii="Times New Roman" w:hAnsi="Times New Roman" w:cs="Times New Roman"/>
          <w:sz w:val="28"/>
          <w:szCs w:val="28"/>
        </w:rPr>
        <w:t>»</w:t>
      </w:r>
      <w:r w:rsidRPr="00C352BC">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w:t>
      </w:r>
      <w:r w:rsidR="00E90B8B" w:rsidRPr="00C352BC">
        <w:rPr>
          <w:rFonts w:ascii="Times New Roman" w:hAnsi="Times New Roman" w:cs="Times New Roman"/>
          <w:sz w:val="28"/>
          <w:szCs w:val="28"/>
        </w:rPr>
        <w:t>ствах и расстройствах</w:t>
      </w:r>
      <w:proofErr w:type="gramEnd"/>
      <w:r w:rsidR="00E90B8B" w:rsidRPr="00C352BC">
        <w:rPr>
          <w:rFonts w:ascii="Times New Roman" w:hAnsi="Times New Roman" w:cs="Times New Roman"/>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 </w:t>
      </w:r>
    </w:p>
    <w:p w:rsidR="00E90B8B" w:rsidRPr="00C352BC" w:rsidRDefault="00E90B8B"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w:t>
      </w:r>
      <w:r w:rsidRPr="00C352BC">
        <w:rPr>
          <w:rFonts w:ascii="Times New Roman" w:hAnsi="Times New Roman" w:cs="Times New Roman"/>
          <w:sz w:val="28"/>
          <w:szCs w:val="28"/>
        </w:rPr>
        <w:lastRenderedPageBreak/>
        <w:t>и расстройствах поведения, медицинской помощи лицам с психическими расстройствами и расстройствами поведения, п</w:t>
      </w:r>
      <w:r w:rsidR="001C41E3" w:rsidRPr="00C352BC">
        <w:rPr>
          <w:rFonts w:ascii="Times New Roman" w:hAnsi="Times New Roman" w:cs="Times New Roman"/>
          <w:sz w:val="28"/>
          <w:szCs w:val="28"/>
        </w:rPr>
        <w:t>р</w:t>
      </w:r>
      <w:r w:rsidRPr="00C352BC">
        <w:rPr>
          <w:rFonts w:ascii="Times New Roman" w:hAnsi="Times New Roman" w:cs="Times New Roman"/>
          <w:sz w:val="28"/>
          <w:szCs w:val="28"/>
        </w:rPr>
        <w:t xml:space="preserve">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FC67DE" w:rsidRPr="00C352BC"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Медицинская помощь оказывается в следующих формах:</w:t>
      </w:r>
    </w:p>
    <w:p w:rsidR="00FC67DE" w:rsidRPr="00C352BC"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67DE" w:rsidRPr="00C352BC"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67DE" w:rsidRPr="00C352BC"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D7237" w:rsidRPr="00C352BC" w:rsidRDefault="004D7237" w:rsidP="004D7237">
      <w:pPr>
        <w:ind w:firstLine="851"/>
        <w:jc w:val="both"/>
        <w:rPr>
          <w:rFonts w:ascii="Times New Roman" w:hAnsi="Times New Roman" w:cs="Times New Roman"/>
          <w:sz w:val="28"/>
          <w:szCs w:val="28"/>
        </w:rPr>
      </w:pPr>
      <w:proofErr w:type="gramStart"/>
      <w:r w:rsidRPr="00C352BC">
        <w:rPr>
          <w:rFonts w:ascii="Times New Roman" w:hAnsi="Times New Roman" w:cs="Times New Roman"/>
          <w:sz w:val="28"/>
          <w:szCs w:val="28"/>
        </w:rP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proofErr w:type="gramEnd"/>
      <w:r w:rsidRPr="00C352BC">
        <w:rPr>
          <w:rFonts w:ascii="Times New Roman" w:hAnsi="Times New Roman" w:cs="Times New Roman"/>
          <w:sz w:val="28"/>
          <w:szCs w:val="28"/>
        </w:rPr>
        <w:t xml:space="preserve"> </w:t>
      </w:r>
      <w:proofErr w:type="gramStart"/>
      <w:r w:rsidRPr="00C352BC">
        <w:rPr>
          <w:rFonts w:ascii="Times New Roman" w:hAnsi="Times New Roman" w:cs="Times New Roman"/>
          <w:sz w:val="28"/>
          <w:szCs w:val="28"/>
        </w:rPr>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roofErr w:type="gramEnd"/>
    </w:p>
    <w:p w:rsidR="00FC67DE" w:rsidRPr="009D3B93" w:rsidRDefault="00FC67DE" w:rsidP="00FC67DE">
      <w:pPr>
        <w:ind w:firstLine="851"/>
        <w:jc w:val="both"/>
        <w:rPr>
          <w:rFonts w:ascii="Times New Roman" w:hAnsi="Times New Roman" w:cs="Times New Roman"/>
          <w:sz w:val="28"/>
          <w:szCs w:val="28"/>
        </w:rPr>
      </w:pPr>
      <w:r w:rsidRPr="00C352B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67DE" w:rsidRPr="0038374F" w:rsidRDefault="00FC67DE" w:rsidP="00FC67DE">
      <w:pPr>
        <w:ind w:firstLine="851"/>
        <w:jc w:val="both"/>
        <w:rPr>
          <w:rFonts w:ascii="Times New Roman" w:hAnsi="Times New Roman" w:cs="Times New Roman"/>
          <w:sz w:val="28"/>
          <w:szCs w:val="28"/>
        </w:rPr>
      </w:pPr>
      <w:r w:rsidRPr="0038374F">
        <w:rPr>
          <w:rFonts w:ascii="Times New Roman" w:hAnsi="Times New Roman" w:cs="Times New Roman"/>
          <w:sz w:val="28"/>
          <w:szCs w:val="28"/>
        </w:rPr>
        <w:lastRenderedPageBreak/>
        <w:t>Медицинская помощь оказывается в следующих условиях:</w:t>
      </w:r>
    </w:p>
    <w:p w:rsidR="00FC67DE" w:rsidRPr="0038374F" w:rsidRDefault="00FC67DE" w:rsidP="00FC67DE">
      <w:pPr>
        <w:ind w:firstLine="851"/>
        <w:jc w:val="both"/>
        <w:rPr>
          <w:rFonts w:ascii="Times New Roman" w:hAnsi="Times New Roman" w:cs="Times New Roman"/>
          <w:sz w:val="28"/>
          <w:szCs w:val="28"/>
        </w:rPr>
      </w:pPr>
      <w:r w:rsidRPr="0038374F">
        <w:rPr>
          <w:rFonts w:ascii="Times New Roman" w:hAnsi="Times New Roman" w:cs="Times New Roman"/>
          <w:sz w:val="28"/>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C67DE" w:rsidRPr="0038374F" w:rsidRDefault="00FC67DE" w:rsidP="00FC67DE">
      <w:pPr>
        <w:ind w:firstLine="851"/>
        <w:jc w:val="both"/>
        <w:rPr>
          <w:rFonts w:ascii="Times New Roman" w:hAnsi="Times New Roman" w:cs="Times New Roman"/>
          <w:sz w:val="28"/>
          <w:szCs w:val="28"/>
        </w:rPr>
      </w:pPr>
      <w:r w:rsidRPr="0038374F">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C67DE" w:rsidRPr="0038374F" w:rsidRDefault="00FC67DE" w:rsidP="00FC67DE">
      <w:pPr>
        <w:ind w:firstLine="851"/>
        <w:jc w:val="both"/>
        <w:rPr>
          <w:rFonts w:ascii="Times New Roman" w:hAnsi="Times New Roman" w:cs="Times New Roman"/>
          <w:sz w:val="28"/>
          <w:szCs w:val="28"/>
        </w:rPr>
      </w:pPr>
      <w:r w:rsidRPr="0038374F">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67DE" w:rsidRPr="0038374F" w:rsidRDefault="00FC67DE" w:rsidP="00FC67DE">
      <w:pPr>
        <w:ind w:firstLine="851"/>
        <w:jc w:val="both"/>
        <w:rPr>
          <w:rFonts w:ascii="Times New Roman" w:hAnsi="Times New Roman" w:cs="Times New Roman"/>
          <w:sz w:val="28"/>
          <w:szCs w:val="28"/>
        </w:rPr>
      </w:pPr>
      <w:r w:rsidRPr="0038374F">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5C05A0" w:rsidRPr="0038374F" w:rsidRDefault="00FC67DE" w:rsidP="005C05A0">
      <w:pPr>
        <w:spacing w:after="0"/>
        <w:ind w:firstLine="851"/>
        <w:jc w:val="both"/>
        <w:rPr>
          <w:rFonts w:ascii="Times New Roman" w:hAnsi="Times New Roman" w:cs="Times New Roman"/>
          <w:sz w:val="28"/>
          <w:szCs w:val="28"/>
        </w:rPr>
      </w:pPr>
      <w:proofErr w:type="gramStart"/>
      <w:r w:rsidRPr="0038374F">
        <w:rPr>
          <w:rFonts w:ascii="Times New Roman" w:hAnsi="Times New Roman" w:cs="Times New Roman"/>
          <w:sz w:val="28"/>
          <w:szCs w:val="28"/>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38374F">
        <w:rPr>
          <w:rFonts w:ascii="Times New Roman" w:hAnsi="Times New Roman" w:cs="Times New Roman"/>
          <w:sz w:val="28"/>
          <w:szCs w:val="28"/>
        </w:rPr>
        <w:t>развившегося</w:t>
      </w:r>
      <w:proofErr w:type="spellEnd"/>
      <w:r w:rsidRPr="0038374F">
        <w:rPr>
          <w:rFonts w:ascii="Times New Roman" w:hAnsi="Times New Roman" w:cs="Times New Roman"/>
          <w:sz w:val="28"/>
          <w:szCs w:val="28"/>
        </w:rPr>
        <w:t xml:space="preserve"> патологического процесса или обострения хронического патологического процесса в организме, а также на предупреждение, раннюю</w:t>
      </w:r>
      <w:proofErr w:type="gramEnd"/>
      <w:r w:rsidRPr="0038374F">
        <w:rPr>
          <w:rFonts w:ascii="Times New Roman" w:hAnsi="Times New Roman" w:cs="Times New Roman"/>
          <w:sz w:val="28"/>
          <w:szCs w:val="28"/>
        </w:rP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C05A0" w:rsidRPr="0038374F" w:rsidRDefault="005C05A0" w:rsidP="005C05A0">
      <w:pPr>
        <w:spacing w:after="0"/>
        <w:ind w:firstLine="851"/>
        <w:jc w:val="both"/>
        <w:rPr>
          <w:rFonts w:ascii="Times New Roman" w:hAnsi="Times New Roman" w:cs="Times New Roman"/>
          <w:sz w:val="28"/>
          <w:szCs w:val="28"/>
        </w:rPr>
      </w:pPr>
    </w:p>
    <w:p w:rsidR="005C05A0" w:rsidRPr="0038374F" w:rsidRDefault="005C05A0" w:rsidP="005C05A0">
      <w:pPr>
        <w:spacing w:after="0"/>
        <w:ind w:firstLine="851"/>
        <w:jc w:val="both"/>
        <w:rPr>
          <w:rFonts w:ascii="Times New Roman" w:hAnsi="Times New Roman" w:cs="Times New Roman"/>
          <w:sz w:val="28"/>
          <w:szCs w:val="28"/>
        </w:rPr>
      </w:pPr>
      <w:r w:rsidRPr="0038374F">
        <w:rPr>
          <w:rFonts w:ascii="Times New Roman" w:hAnsi="Times New Roman" w:cs="Times New Roman"/>
          <w:sz w:val="28"/>
          <w:szCs w:val="28"/>
        </w:rPr>
        <w:t xml:space="preserve">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 </w:t>
      </w:r>
    </w:p>
    <w:p w:rsidR="005C05A0" w:rsidRPr="0038374F" w:rsidRDefault="005C05A0" w:rsidP="005C05A0">
      <w:pPr>
        <w:spacing w:after="0"/>
        <w:ind w:firstLine="851"/>
        <w:jc w:val="both"/>
        <w:rPr>
          <w:rFonts w:ascii="Times New Roman" w:hAnsi="Times New Roman" w:cs="Times New Roman"/>
          <w:sz w:val="28"/>
          <w:szCs w:val="28"/>
        </w:rPr>
      </w:pPr>
      <w:r w:rsidRPr="0038374F">
        <w:rPr>
          <w:rFonts w:ascii="Times New Roman" w:hAnsi="Times New Roman" w:cs="Times New Roman"/>
          <w:sz w:val="28"/>
          <w:szCs w:val="28"/>
        </w:rPr>
        <w:t xml:space="preserve">амбулаторно (в условиях, не предусматривающих круглосуточного медицинского наблюдения и лечения), в том числе на дому при вызове медицинского работника; </w:t>
      </w:r>
    </w:p>
    <w:p w:rsidR="005C05A0" w:rsidRPr="0038374F" w:rsidRDefault="005C05A0" w:rsidP="005C05A0">
      <w:pPr>
        <w:spacing w:after="0"/>
        <w:ind w:firstLine="851"/>
        <w:jc w:val="both"/>
        <w:rPr>
          <w:rFonts w:ascii="Times New Roman" w:hAnsi="Times New Roman" w:cs="Times New Roman"/>
          <w:sz w:val="28"/>
          <w:szCs w:val="28"/>
        </w:rPr>
      </w:pPr>
      <w:r w:rsidRPr="0038374F">
        <w:rPr>
          <w:rFonts w:ascii="Times New Roman" w:hAnsi="Times New Roman" w:cs="Times New Roman"/>
          <w:sz w:val="28"/>
          <w:szCs w:val="28"/>
        </w:rP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w:t>
      </w:r>
    </w:p>
    <w:p w:rsidR="005C05A0" w:rsidRPr="009D3B93" w:rsidRDefault="005C05A0" w:rsidP="005C05A0">
      <w:pPr>
        <w:spacing w:after="0"/>
        <w:ind w:firstLine="851"/>
        <w:jc w:val="both"/>
        <w:rPr>
          <w:rFonts w:ascii="Times New Roman" w:hAnsi="Times New Roman" w:cs="Times New Roman"/>
          <w:sz w:val="28"/>
          <w:szCs w:val="28"/>
        </w:rPr>
      </w:pPr>
      <w:r w:rsidRPr="0038374F">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3866C3" w:rsidRPr="009D3B93" w:rsidRDefault="003866C3" w:rsidP="003866C3">
      <w:pPr>
        <w:spacing w:after="0"/>
        <w:ind w:firstLine="851"/>
        <w:jc w:val="both"/>
        <w:rPr>
          <w:rFonts w:ascii="Times New Roman" w:hAnsi="Times New Roman" w:cs="Times New Roman"/>
          <w:sz w:val="28"/>
          <w:szCs w:val="28"/>
        </w:rPr>
      </w:pPr>
    </w:p>
    <w:p w:rsidR="00FC67DE" w:rsidRPr="0038791D" w:rsidRDefault="00FC67DE" w:rsidP="003866C3">
      <w:pPr>
        <w:spacing w:after="0" w:line="240" w:lineRule="auto"/>
        <w:ind w:firstLine="851"/>
        <w:jc w:val="center"/>
        <w:rPr>
          <w:rFonts w:ascii="Times New Roman" w:hAnsi="Times New Roman" w:cs="Times New Roman"/>
          <w:sz w:val="28"/>
          <w:szCs w:val="28"/>
        </w:rPr>
      </w:pPr>
      <w:r w:rsidRPr="0038791D">
        <w:rPr>
          <w:rFonts w:ascii="Times New Roman" w:hAnsi="Times New Roman" w:cs="Times New Roman"/>
          <w:sz w:val="28"/>
          <w:szCs w:val="28"/>
        </w:rPr>
        <w:t>III. Перечень заболеваний и состояний, оказание</w:t>
      </w:r>
    </w:p>
    <w:p w:rsidR="00FC67DE" w:rsidRPr="0038791D" w:rsidRDefault="00FC67DE" w:rsidP="003866C3">
      <w:pPr>
        <w:spacing w:after="0" w:line="240" w:lineRule="auto"/>
        <w:ind w:firstLine="851"/>
        <w:jc w:val="center"/>
        <w:rPr>
          <w:rFonts w:ascii="Times New Roman" w:hAnsi="Times New Roman" w:cs="Times New Roman"/>
          <w:sz w:val="28"/>
          <w:szCs w:val="28"/>
        </w:rPr>
      </w:pPr>
      <w:r w:rsidRPr="0038791D">
        <w:rPr>
          <w:rFonts w:ascii="Times New Roman" w:hAnsi="Times New Roman" w:cs="Times New Roman"/>
          <w:sz w:val="28"/>
          <w:szCs w:val="28"/>
        </w:rPr>
        <w:t xml:space="preserve">медицинской </w:t>
      </w:r>
      <w:proofErr w:type="gramStart"/>
      <w:r w:rsidRPr="0038791D">
        <w:rPr>
          <w:rFonts w:ascii="Times New Roman" w:hAnsi="Times New Roman" w:cs="Times New Roman"/>
          <w:sz w:val="28"/>
          <w:szCs w:val="28"/>
        </w:rPr>
        <w:t>помощи</w:t>
      </w:r>
      <w:proofErr w:type="gramEnd"/>
      <w:r w:rsidRPr="0038791D">
        <w:rPr>
          <w:rFonts w:ascii="Times New Roman" w:hAnsi="Times New Roman" w:cs="Times New Roman"/>
          <w:sz w:val="28"/>
          <w:szCs w:val="28"/>
        </w:rPr>
        <w:t xml:space="preserve"> при которых осуществляется бесплатно,</w:t>
      </w:r>
    </w:p>
    <w:p w:rsidR="00FC67DE" w:rsidRPr="0038791D" w:rsidRDefault="00FC67DE" w:rsidP="003866C3">
      <w:pPr>
        <w:spacing w:after="0" w:line="240" w:lineRule="auto"/>
        <w:ind w:firstLine="851"/>
        <w:jc w:val="center"/>
        <w:rPr>
          <w:rFonts w:ascii="Times New Roman" w:hAnsi="Times New Roman" w:cs="Times New Roman"/>
          <w:sz w:val="28"/>
          <w:szCs w:val="28"/>
        </w:rPr>
      </w:pPr>
      <w:r w:rsidRPr="0038791D">
        <w:rPr>
          <w:rFonts w:ascii="Times New Roman" w:hAnsi="Times New Roman" w:cs="Times New Roman"/>
          <w:sz w:val="28"/>
          <w:szCs w:val="28"/>
        </w:rPr>
        <w:t>и категорий граждан, оказание медицинской помощи которым</w:t>
      </w:r>
    </w:p>
    <w:p w:rsidR="00FC67DE" w:rsidRPr="0038791D" w:rsidRDefault="00FC67DE" w:rsidP="003866C3">
      <w:pPr>
        <w:spacing w:after="0" w:line="240" w:lineRule="auto"/>
        <w:ind w:firstLine="851"/>
        <w:jc w:val="center"/>
        <w:rPr>
          <w:rFonts w:ascii="Times New Roman" w:hAnsi="Times New Roman" w:cs="Times New Roman"/>
          <w:sz w:val="28"/>
          <w:szCs w:val="28"/>
        </w:rPr>
      </w:pPr>
      <w:r w:rsidRPr="0038791D">
        <w:rPr>
          <w:rFonts w:ascii="Times New Roman" w:hAnsi="Times New Roman" w:cs="Times New Roman"/>
          <w:sz w:val="28"/>
          <w:szCs w:val="28"/>
        </w:rPr>
        <w:t>осуществляется бесплатно</w:t>
      </w:r>
    </w:p>
    <w:p w:rsidR="003866C3" w:rsidRPr="0038791D" w:rsidRDefault="003866C3" w:rsidP="003866C3">
      <w:pPr>
        <w:spacing w:after="0" w:line="240" w:lineRule="auto"/>
        <w:ind w:firstLine="851"/>
        <w:jc w:val="center"/>
        <w:rPr>
          <w:rFonts w:ascii="Times New Roman" w:hAnsi="Times New Roman" w:cs="Times New Roman"/>
          <w:sz w:val="28"/>
          <w:szCs w:val="28"/>
        </w:rPr>
      </w:pP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инфекционные и паразитарные болезни;</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новообразования;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эндокринной системы;</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расстройства питания и нарушения обмена веществ;</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нервной системы;</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крови, кроветворных органов;</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отдельные нарушения, вовлекающие иммунный механизм;</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глаза и его придаточного аппарата;</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уха и сосцевидного отростка;</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системы кровообращения;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органов дыхания;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мочеполовой системы;</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кожи и подкожной клетчатки;</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болезни костно-мышечной системы и соединительной ткани;</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травмы, отравления и некоторые другие последствия воздействия внешних причин;</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врожденные аномалии (пороки развития);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деформации и хромосомные нарушения;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беременность, роды, послеродовой период и аборты;</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отдельные состояния, возникающие у детей в перинатальный период;</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психические расстройства и расстройства поведения;</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lastRenderedPageBreak/>
        <w:t>симптомы, признаки и отклонения от нормы, не отнесенные к заболеваниям и состояниям.</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 xml:space="preserve">В соответствии с законодательством Российской Федерации и законодательством Московской области отдельные категории граждан имеют право </w:t>
      </w:r>
      <w:proofErr w:type="gramStart"/>
      <w:r w:rsidRPr="0038791D">
        <w:rPr>
          <w:rFonts w:ascii="Times New Roman" w:hAnsi="Times New Roman" w:cs="Times New Roman"/>
          <w:sz w:val="28"/>
          <w:szCs w:val="28"/>
        </w:rPr>
        <w:t>на</w:t>
      </w:r>
      <w:proofErr w:type="gramEnd"/>
      <w:r w:rsidRPr="0038791D">
        <w:rPr>
          <w:rFonts w:ascii="Times New Roman" w:hAnsi="Times New Roman" w:cs="Times New Roman"/>
          <w:sz w:val="28"/>
          <w:szCs w:val="28"/>
        </w:rPr>
        <w:t>:</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обеспечение лекарственными препаратами (в соответствии с разделом V Московской областной программы);</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E04F00" w:rsidRPr="0038791D">
        <w:rPr>
          <w:rFonts w:ascii="Times New Roman" w:hAnsi="Times New Roman" w:cs="Times New Roman"/>
          <w:sz w:val="28"/>
          <w:szCs w:val="28"/>
        </w:rPr>
        <w:t>–</w:t>
      </w:r>
      <w:r w:rsidRPr="0038791D">
        <w:rPr>
          <w:rFonts w:ascii="Times New Roman" w:hAnsi="Times New Roman" w:cs="Times New Roman"/>
          <w:sz w:val="28"/>
          <w:szCs w:val="28"/>
        </w:rPr>
        <w:t xml:space="preserve"> несовершеннолетние</w:t>
      </w:r>
      <w:r w:rsidR="00E04F00" w:rsidRPr="0038791D">
        <w:rPr>
          <w:rFonts w:ascii="Times New Roman" w:hAnsi="Times New Roman" w:cs="Times New Roman"/>
          <w:sz w:val="28"/>
          <w:szCs w:val="28"/>
        </w:rPr>
        <w:t xml:space="preserve"> граждане</w:t>
      </w:r>
      <w:r w:rsidRPr="0038791D">
        <w:rPr>
          <w:rFonts w:ascii="Times New Roman" w:hAnsi="Times New Roman" w:cs="Times New Roman"/>
          <w:sz w:val="28"/>
          <w:szCs w:val="28"/>
        </w:rPr>
        <w:t>;</w:t>
      </w:r>
    </w:p>
    <w:p w:rsidR="00FC67DE" w:rsidRPr="0038791D" w:rsidRDefault="00FC67DE" w:rsidP="00FC67DE">
      <w:pPr>
        <w:ind w:firstLine="851"/>
        <w:jc w:val="both"/>
        <w:rPr>
          <w:rFonts w:ascii="Times New Roman" w:hAnsi="Times New Roman" w:cs="Times New Roman"/>
          <w:sz w:val="28"/>
          <w:szCs w:val="28"/>
        </w:rPr>
      </w:pPr>
      <w:r w:rsidRPr="0038791D">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654E2" w:rsidRDefault="006654E2" w:rsidP="006654E2">
      <w:pPr>
        <w:pStyle w:val="ConsPlusNormal"/>
        <w:spacing w:before="220" w:line="276" w:lineRule="auto"/>
        <w:ind w:firstLine="540"/>
        <w:jc w:val="both"/>
        <w:rPr>
          <w:rFonts w:ascii="Times New Roman" w:hAnsi="Times New Roman" w:cs="Times New Roman"/>
          <w:sz w:val="28"/>
          <w:szCs w:val="28"/>
        </w:rPr>
      </w:pPr>
      <w:r w:rsidRPr="0038791D">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A3023" w:rsidRPr="005A30E8" w:rsidRDefault="00CA3023" w:rsidP="00CA3023">
      <w:pPr>
        <w:pStyle w:val="ConsPlusNormal"/>
        <w:spacing w:before="200"/>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на медицинское обследование, лечение и медицинскую реабилитацию </w:t>
      </w:r>
      <w:r w:rsidRPr="00F51472">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654E2" w:rsidRPr="0038791D" w:rsidRDefault="006654E2" w:rsidP="006654E2">
      <w:pPr>
        <w:pStyle w:val="ConsPlusNormal"/>
        <w:spacing w:before="220" w:line="276" w:lineRule="auto"/>
        <w:ind w:firstLine="540"/>
        <w:jc w:val="both"/>
        <w:rPr>
          <w:rFonts w:ascii="Times New Roman" w:hAnsi="Times New Roman" w:cs="Times New Roman"/>
          <w:sz w:val="28"/>
          <w:szCs w:val="28"/>
        </w:rPr>
      </w:pPr>
      <w:proofErr w:type="spellStart"/>
      <w:r w:rsidRPr="0038791D">
        <w:rPr>
          <w:rFonts w:ascii="Times New Roman" w:hAnsi="Times New Roman" w:cs="Times New Roman"/>
          <w:sz w:val="28"/>
          <w:szCs w:val="28"/>
        </w:rPr>
        <w:t>пренатальную</w:t>
      </w:r>
      <w:proofErr w:type="spellEnd"/>
      <w:r w:rsidRPr="0038791D">
        <w:rPr>
          <w:rFonts w:ascii="Times New Roman" w:hAnsi="Times New Roman" w:cs="Times New Roman"/>
          <w:sz w:val="28"/>
          <w:szCs w:val="28"/>
        </w:rPr>
        <w:t xml:space="preserve"> (дородовую) диагностику нарушений развития ребенка - беременные женщины;</w:t>
      </w:r>
    </w:p>
    <w:p w:rsidR="006654E2" w:rsidRPr="00C2523E" w:rsidRDefault="006654E2" w:rsidP="006654E2">
      <w:pPr>
        <w:pStyle w:val="ConsPlusNormal"/>
        <w:spacing w:before="220" w:line="276" w:lineRule="auto"/>
        <w:ind w:firstLine="540"/>
        <w:jc w:val="both"/>
        <w:rPr>
          <w:rFonts w:ascii="Times New Roman" w:hAnsi="Times New Roman" w:cs="Times New Roman"/>
          <w:sz w:val="28"/>
          <w:szCs w:val="28"/>
        </w:rPr>
      </w:pPr>
      <w:proofErr w:type="spellStart"/>
      <w:r w:rsidRPr="0038791D">
        <w:rPr>
          <w:rFonts w:ascii="Times New Roman" w:hAnsi="Times New Roman" w:cs="Times New Roman"/>
          <w:sz w:val="28"/>
          <w:szCs w:val="28"/>
        </w:rPr>
        <w:t>аудиологический</w:t>
      </w:r>
      <w:proofErr w:type="spellEnd"/>
      <w:r w:rsidRPr="0038791D">
        <w:rPr>
          <w:rFonts w:ascii="Times New Roman" w:hAnsi="Times New Roman" w:cs="Times New Roman"/>
          <w:sz w:val="28"/>
          <w:szCs w:val="28"/>
        </w:rPr>
        <w:t xml:space="preserve"> скрининг - новорожденные дети и дети первого года жизни.</w:t>
      </w:r>
    </w:p>
    <w:p w:rsidR="006654E2" w:rsidRPr="00F51472" w:rsidRDefault="003363A7" w:rsidP="00EA4BAA">
      <w:pPr>
        <w:pStyle w:val="ConsPlusNormal"/>
        <w:spacing w:before="200" w:line="259" w:lineRule="auto"/>
        <w:ind w:firstLine="539"/>
        <w:jc w:val="both"/>
        <w:rPr>
          <w:rFonts w:ascii="Times New Roman" w:hAnsi="Times New Roman" w:cs="Times New Roman"/>
          <w:sz w:val="28"/>
          <w:szCs w:val="28"/>
        </w:rPr>
      </w:pPr>
      <w:proofErr w:type="gramStart"/>
      <w:r w:rsidRPr="003363A7">
        <w:rPr>
          <w:rFonts w:ascii="Times New Roman" w:hAnsi="Times New Roman" w:cs="Times New Roman"/>
          <w:sz w:val="28"/>
          <w:szCs w:val="28"/>
        </w:rPr>
        <w:t xml:space="preserve">на неонатальный скрининг (классическая </w:t>
      </w:r>
      <w:proofErr w:type="spellStart"/>
      <w:r w:rsidRPr="003363A7">
        <w:rPr>
          <w:rFonts w:ascii="Times New Roman" w:hAnsi="Times New Roman" w:cs="Times New Roman"/>
          <w:sz w:val="28"/>
          <w:szCs w:val="28"/>
        </w:rPr>
        <w:t>фенилкетонурия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фенилкетонурия</w:t>
      </w:r>
      <w:proofErr w:type="spellEnd"/>
      <w:r w:rsidRPr="003363A7">
        <w:rPr>
          <w:rFonts w:ascii="Times New Roman" w:hAnsi="Times New Roman" w:cs="Times New Roman"/>
          <w:sz w:val="28"/>
          <w:szCs w:val="28"/>
        </w:rPr>
        <w:t xml:space="preserve"> B; врожденный гипотиреоз с диффузным зобом; врожденный гипотиреоз без зоба; </w:t>
      </w:r>
      <w:r w:rsidRPr="003363A7">
        <w:rPr>
          <w:rFonts w:ascii="Times New Roman" w:hAnsi="Times New Roman" w:cs="Times New Roman"/>
          <w:sz w:val="28"/>
          <w:szCs w:val="28"/>
        </w:rPr>
        <w:lastRenderedPageBreak/>
        <w:t>кистозный фиброз неуточненный (</w:t>
      </w:r>
      <w:proofErr w:type="spellStart"/>
      <w:r w:rsidRPr="003363A7">
        <w:rPr>
          <w:rFonts w:ascii="Times New Roman" w:hAnsi="Times New Roman" w:cs="Times New Roman"/>
          <w:sz w:val="28"/>
          <w:szCs w:val="28"/>
        </w:rPr>
        <w:t>муковисцидоз</w:t>
      </w:r>
      <w:proofErr w:type="spellEnd"/>
      <w:r w:rsidRPr="003363A7">
        <w:rPr>
          <w:rFonts w:ascii="Times New Roman" w:hAnsi="Times New Roman" w:cs="Times New Roman"/>
          <w:sz w:val="28"/>
          <w:szCs w:val="28"/>
        </w:rPr>
        <w:t>); нарушение обмена галактозы (</w:t>
      </w:r>
      <w:proofErr w:type="spellStart"/>
      <w:r w:rsidRPr="003363A7">
        <w:rPr>
          <w:rFonts w:ascii="Times New Roman" w:hAnsi="Times New Roman" w:cs="Times New Roman"/>
          <w:sz w:val="28"/>
          <w:szCs w:val="28"/>
        </w:rPr>
        <w:t>галактоземия</w:t>
      </w:r>
      <w:proofErr w:type="spellEnd"/>
      <w:r w:rsidRPr="003363A7">
        <w:rPr>
          <w:rFonts w:ascii="Times New Roman" w:hAnsi="Times New Roman" w:cs="Times New Roman"/>
          <w:sz w:val="28"/>
          <w:szCs w:val="28"/>
        </w:rPr>
        <w:t xml:space="preserve">);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w:t>
      </w:r>
      <w:proofErr w:type="spellStart"/>
      <w:r w:rsidRPr="003363A7">
        <w:rPr>
          <w:rFonts w:ascii="Times New Roman" w:hAnsi="Times New Roman" w:cs="Times New Roman"/>
          <w:sz w:val="28"/>
          <w:szCs w:val="28"/>
        </w:rPr>
        <w:t>биотинидазы</w:t>
      </w:r>
      <w:proofErr w:type="spellEnd"/>
      <w:r w:rsidRPr="003363A7">
        <w:rPr>
          <w:rFonts w:ascii="Times New Roman" w:hAnsi="Times New Roman" w:cs="Times New Roman"/>
          <w:sz w:val="28"/>
          <w:szCs w:val="28"/>
        </w:rPr>
        <w:t xml:space="preserve"> (дефицит биотин-зависимой карбоксилазы;</w:t>
      </w:r>
      <w:proofErr w:type="gramEnd"/>
      <w:r w:rsidRPr="003363A7">
        <w:rPr>
          <w:rFonts w:ascii="Times New Roman" w:hAnsi="Times New Roman" w:cs="Times New Roman"/>
          <w:sz w:val="28"/>
          <w:szCs w:val="28"/>
        </w:rPr>
        <w:t xml:space="preserve"> </w:t>
      </w:r>
      <w:proofErr w:type="gramStart"/>
      <w:r w:rsidRPr="003363A7">
        <w:rPr>
          <w:rFonts w:ascii="Times New Roman" w:hAnsi="Times New Roman" w:cs="Times New Roman"/>
          <w:sz w:val="28"/>
          <w:szCs w:val="28"/>
        </w:rPr>
        <w:t xml:space="preserve">недостаточность </w:t>
      </w:r>
      <w:proofErr w:type="spellStart"/>
      <w:r w:rsidRPr="003363A7">
        <w:rPr>
          <w:rFonts w:ascii="Times New Roman" w:hAnsi="Times New Roman" w:cs="Times New Roman"/>
          <w:sz w:val="28"/>
          <w:szCs w:val="28"/>
        </w:rPr>
        <w:t>синтетазы</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голокарбоксилаз</w:t>
      </w:r>
      <w:proofErr w:type="spellEnd"/>
      <w:r w:rsidRPr="003363A7">
        <w:rPr>
          <w:rFonts w:ascii="Times New Roman" w:hAnsi="Times New Roman" w:cs="Times New Roman"/>
          <w:sz w:val="28"/>
          <w:szCs w:val="28"/>
        </w:rPr>
        <w:t xml:space="preserve"> (недостаточность биотина); другие виды </w:t>
      </w:r>
      <w:proofErr w:type="spellStart"/>
      <w:r w:rsidRPr="003363A7">
        <w:rPr>
          <w:rFonts w:ascii="Times New Roman" w:hAnsi="Times New Roman" w:cs="Times New Roman"/>
          <w:sz w:val="28"/>
          <w:szCs w:val="28"/>
        </w:rPr>
        <w:t>гиперфенилаланинемии</w:t>
      </w:r>
      <w:proofErr w:type="spellEnd"/>
      <w:r w:rsidRPr="003363A7">
        <w:rPr>
          <w:rFonts w:ascii="Times New Roman" w:hAnsi="Times New Roman" w:cs="Times New Roman"/>
          <w:sz w:val="28"/>
          <w:szCs w:val="28"/>
        </w:rPr>
        <w:t xml:space="preserve"> (дефицит синтеза </w:t>
      </w:r>
      <w:proofErr w:type="spellStart"/>
      <w:r w:rsidRPr="003363A7">
        <w:rPr>
          <w:rFonts w:ascii="Times New Roman" w:hAnsi="Times New Roman" w:cs="Times New Roman"/>
          <w:sz w:val="28"/>
          <w:szCs w:val="28"/>
        </w:rPr>
        <w:t>биоптерина</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тетрагидробиоптерина</w:t>
      </w:r>
      <w:proofErr w:type="spellEnd"/>
      <w:r w:rsidRPr="003363A7">
        <w:rPr>
          <w:rFonts w:ascii="Times New Roman" w:hAnsi="Times New Roman" w:cs="Times New Roman"/>
          <w:sz w:val="28"/>
          <w:szCs w:val="28"/>
        </w:rPr>
        <w:t xml:space="preserve">), дефицит реактивации </w:t>
      </w:r>
      <w:proofErr w:type="spellStart"/>
      <w:r w:rsidRPr="003363A7">
        <w:rPr>
          <w:rFonts w:ascii="Times New Roman" w:hAnsi="Times New Roman" w:cs="Times New Roman"/>
          <w:sz w:val="28"/>
          <w:szCs w:val="28"/>
        </w:rPr>
        <w:t>биоптерина</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тетрагидробиоптерина</w:t>
      </w:r>
      <w:proofErr w:type="spellEnd"/>
      <w:r w:rsidRPr="003363A7">
        <w:rPr>
          <w:rFonts w:ascii="Times New Roman" w:hAnsi="Times New Roman" w:cs="Times New Roman"/>
          <w:sz w:val="28"/>
          <w:szCs w:val="28"/>
        </w:rPr>
        <w:t>); нарушения обмена тирозина (</w:t>
      </w:r>
      <w:proofErr w:type="spellStart"/>
      <w:r w:rsidRPr="003363A7">
        <w:rPr>
          <w:rFonts w:ascii="Times New Roman" w:hAnsi="Times New Roman" w:cs="Times New Roman"/>
          <w:sz w:val="28"/>
          <w:szCs w:val="28"/>
        </w:rPr>
        <w:t>тирозинемия</w:t>
      </w:r>
      <w:proofErr w:type="spellEnd"/>
      <w:r w:rsidRPr="003363A7">
        <w:rPr>
          <w:rFonts w:ascii="Times New Roman" w:hAnsi="Times New Roman" w:cs="Times New Roman"/>
          <w:sz w:val="28"/>
          <w:szCs w:val="28"/>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sidRPr="003363A7">
        <w:rPr>
          <w:rFonts w:ascii="Times New Roman" w:hAnsi="Times New Roman" w:cs="Times New Roman"/>
          <w:sz w:val="28"/>
          <w:szCs w:val="28"/>
        </w:rPr>
        <w:t>пропионовая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метилмалонил</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KoA-мутазы</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(недостаточность кобаламина A);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(недостаточность кобаламина B);</w:t>
      </w:r>
      <w:proofErr w:type="gram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(дефицит </w:t>
      </w:r>
      <w:proofErr w:type="spellStart"/>
      <w:r w:rsidRPr="003363A7">
        <w:rPr>
          <w:rFonts w:ascii="Times New Roman" w:hAnsi="Times New Roman" w:cs="Times New Roman"/>
          <w:sz w:val="28"/>
          <w:szCs w:val="28"/>
        </w:rPr>
        <w:t>метилмалонил</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KoA-эпимеразы</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(недостаточность кобаламина D); </w:t>
      </w:r>
      <w:proofErr w:type="spellStart"/>
      <w:r w:rsidRPr="003363A7">
        <w:rPr>
          <w:rFonts w:ascii="Times New Roman" w:hAnsi="Times New Roman" w:cs="Times New Roman"/>
          <w:sz w:val="28"/>
          <w:szCs w:val="28"/>
        </w:rPr>
        <w:t>метилмалоновая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(недостаточность кобаламина C); изовалериановая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xml:space="preserve"> изовалериановая); 3-гидрокси-3-метилглутаровая недостаточность; бета-</w:t>
      </w:r>
      <w:proofErr w:type="spellStart"/>
      <w:r w:rsidRPr="003363A7">
        <w:rPr>
          <w:rFonts w:ascii="Times New Roman" w:hAnsi="Times New Roman" w:cs="Times New Roman"/>
          <w:sz w:val="28"/>
          <w:szCs w:val="28"/>
        </w:rPr>
        <w:t>кетотиолазная</w:t>
      </w:r>
      <w:proofErr w:type="spellEnd"/>
      <w:r w:rsidRPr="003363A7">
        <w:rPr>
          <w:rFonts w:ascii="Times New Roman" w:hAnsi="Times New Roman" w:cs="Times New Roman"/>
          <w:sz w:val="28"/>
          <w:szCs w:val="28"/>
        </w:rPr>
        <w:t xml:space="preserve"> недостаточность; нарушения обмена жирных кислот (первичная </w:t>
      </w:r>
      <w:proofErr w:type="spellStart"/>
      <w:r w:rsidRPr="003363A7">
        <w:rPr>
          <w:rFonts w:ascii="Times New Roman" w:hAnsi="Times New Roman" w:cs="Times New Roman"/>
          <w:sz w:val="28"/>
          <w:szCs w:val="28"/>
        </w:rPr>
        <w:t>карнитиновая</w:t>
      </w:r>
      <w:proofErr w:type="spellEnd"/>
      <w:r w:rsidRPr="003363A7">
        <w:rPr>
          <w:rFonts w:ascii="Times New Roman" w:hAnsi="Times New Roman" w:cs="Times New Roman"/>
          <w:sz w:val="28"/>
          <w:szCs w:val="28"/>
        </w:rPr>
        <w:t xml:space="preserve"> недостаточность; </w:t>
      </w:r>
      <w:proofErr w:type="spellStart"/>
      <w:r w:rsidRPr="003363A7">
        <w:rPr>
          <w:rFonts w:ascii="Times New Roman" w:hAnsi="Times New Roman" w:cs="Times New Roman"/>
          <w:sz w:val="28"/>
          <w:szCs w:val="28"/>
        </w:rPr>
        <w:t>среднецепочечная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ацил-</w:t>
      </w:r>
      <w:proofErr w:type="gramStart"/>
      <w:r w:rsidRPr="003363A7">
        <w:rPr>
          <w:rFonts w:ascii="Times New Roman" w:hAnsi="Times New Roman" w:cs="Times New Roman"/>
          <w:sz w:val="28"/>
          <w:szCs w:val="28"/>
        </w:rPr>
        <w:t>KoA</w:t>
      </w:r>
      <w:proofErr w:type="spellEnd"/>
      <w:proofErr w:type="gram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дегидрогеназная</w:t>
      </w:r>
      <w:proofErr w:type="spellEnd"/>
      <w:r w:rsidRPr="003363A7">
        <w:rPr>
          <w:rFonts w:ascii="Times New Roman" w:hAnsi="Times New Roman" w:cs="Times New Roman"/>
          <w:sz w:val="28"/>
          <w:szCs w:val="28"/>
        </w:rPr>
        <w:t xml:space="preserve"> недостаточность; длинноцепочечная ацетил-</w:t>
      </w:r>
      <w:proofErr w:type="spellStart"/>
      <w:r w:rsidRPr="003363A7">
        <w:rPr>
          <w:rFonts w:ascii="Times New Roman" w:hAnsi="Times New Roman" w:cs="Times New Roman"/>
          <w:sz w:val="28"/>
          <w:szCs w:val="28"/>
        </w:rPr>
        <w:t>KoA</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дегидрогеназная</w:t>
      </w:r>
      <w:proofErr w:type="spellEnd"/>
      <w:r w:rsidRPr="003363A7">
        <w:rPr>
          <w:rFonts w:ascii="Times New Roman" w:hAnsi="Times New Roman" w:cs="Times New Roman"/>
          <w:sz w:val="28"/>
          <w:szCs w:val="28"/>
        </w:rPr>
        <w:t xml:space="preserve"> недостаточность (дефицит очень длинной цепи </w:t>
      </w:r>
      <w:proofErr w:type="spellStart"/>
      <w:r w:rsidRPr="003363A7">
        <w:rPr>
          <w:rFonts w:ascii="Times New Roman" w:hAnsi="Times New Roman" w:cs="Times New Roman"/>
          <w:sz w:val="28"/>
          <w:szCs w:val="28"/>
        </w:rPr>
        <w:t>ацил-KoA-дегидрогеназы</w:t>
      </w:r>
      <w:proofErr w:type="spellEnd"/>
      <w:r w:rsidRPr="003363A7">
        <w:rPr>
          <w:rFonts w:ascii="Times New Roman" w:hAnsi="Times New Roman" w:cs="Times New Roman"/>
          <w:sz w:val="28"/>
          <w:szCs w:val="28"/>
        </w:rPr>
        <w:t xml:space="preserve"> (VLCAD); очень длинноцепочечная ацетил-</w:t>
      </w:r>
      <w:proofErr w:type="spellStart"/>
      <w:r w:rsidRPr="003363A7">
        <w:rPr>
          <w:rFonts w:ascii="Times New Roman" w:hAnsi="Times New Roman" w:cs="Times New Roman"/>
          <w:sz w:val="28"/>
          <w:szCs w:val="28"/>
        </w:rPr>
        <w:t>KoA</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дегидрогеназная</w:t>
      </w:r>
      <w:proofErr w:type="spellEnd"/>
      <w:r w:rsidRPr="003363A7">
        <w:rPr>
          <w:rFonts w:ascii="Times New Roman" w:hAnsi="Times New Roman" w:cs="Times New Roman"/>
          <w:sz w:val="28"/>
          <w:szCs w:val="28"/>
        </w:rPr>
        <w:t xml:space="preserve"> недостаточность (дефицит очень длинной цепи </w:t>
      </w:r>
      <w:proofErr w:type="spellStart"/>
      <w:r w:rsidRPr="003363A7">
        <w:rPr>
          <w:rFonts w:ascii="Times New Roman" w:hAnsi="Times New Roman" w:cs="Times New Roman"/>
          <w:sz w:val="28"/>
          <w:szCs w:val="28"/>
        </w:rPr>
        <w:t>ацил-KoA-дегидрогеназы</w:t>
      </w:r>
      <w:proofErr w:type="spellEnd"/>
      <w:r w:rsidRPr="003363A7">
        <w:rPr>
          <w:rFonts w:ascii="Times New Roman" w:hAnsi="Times New Roman" w:cs="Times New Roman"/>
          <w:sz w:val="28"/>
          <w:szCs w:val="28"/>
        </w:rPr>
        <w:t xml:space="preserve"> (VLCAD); </w:t>
      </w:r>
      <w:proofErr w:type="gramStart"/>
      <w:r w:rsidRPr="003363A7">
        <w:rPr>
          <w:rFonts w:ascii="Times New Roman" w:hAnsi="Times New Roman" w:cs="Times New Roman"/>
          <w:sz w:val="28"/>
          <w:szCs w:val="28"/>
        </w:rPr>
        <w:t xml:space="preserve">недостаточность </w:t>
      </w:r>
      <w:proofErr w:type="spellStart"/>
      <w:r w:rsidRPr="003363A7">
        <w:rPr>
          <w:rFonts w:ascii="Times New Roman" w:hAnsi="Times New Roman" w:cs="Times New Roman"/>
          <w:sz w:val="28"/>
          <w:szCs w:val="28"/>
        </w:rPr>
        <w:t>митохондриального</w:t>
      </w:r>
      <w:proofErr w:type="spellEnd"/>
      <w:r w:rsidRPr="003363A7">
        <w:rPr>
          <w:rFonts w:ascii="Times New Roman" w:hAnsi="Times New Roman" w:cs="Times New Roman"/>
          <w:sz w:val="28"/>
          <w:szCs w:val="28"/>
        </w:rPr>
        <w:t xml:space="preserve"> трифункционального белка; недостаточность </w:t>
      </w:r>
      <w:proofErr w:type="spellStart"/>
      <w:r w:rsidRPr="003363A7">
        <w:rPr>
          <w:rFonts w:ascii="Times New Roman" w:hAnsi="Times New Roman" w:cs="Times New Roman"/>
          <w:sz w:val="28"/>
          <w:szCs w:val="28"/>
        </w:rPr>
        <w:t>карнитинпальмитоилтрансферазы</w:t>
      </w:r>
      <w:proofErr w:type="spellEnd"/>
      <w:r w:rsidRPr="003363A7">
        <w:rPr>
          <w:rFonts w:ascii="Times New Roman" w:hAnsi="Times New Roman" w:cs="Times New Roman"/>
          <w:sz w:val="28"/>
          <w:szCs w:val="28"/>
        </w:rPr>
        <w:t xml:space="preserve">, тип I; недостаточность карнитин </w:t>
      </w:r>
      <w:proofErr w:type="spellStart"/>
      <w:r w:rsidRPr="003363A7">
        <w:rPr>
          <w:rFonts w:ascii="Times New Roman" w:hAnsi="Times New Roman" w:cs="Times New Roman"/>
          <w:sz w:val="28"/>
          <w:szCs w:val="28"/>
        </w:rPr>
        <w:t>пальмитоилтрансферазы</w:t>
      </w:r>
      <w:proofErr w:type="spellEnd"/>
      <w:r w:rsidRPr="003363A7">
        <w:rPr>
          <w:rFonts w:ascii="Times New Roman" w:hAnsi="Times New Roman" w:cs="Times New Roman"/>
          <w:sz w:val="28"/>
          <w:szCs w:val="28"/>
        </w:rPr>
        <w:t>, тип II; недостаточность карнитин/</w:t>
      </w:r>
      <w:proofErr w:type="spellStart"/>
      <w:r w:rsidRPr="003363A7">
        <w:rPr>
          <w:rFonts w:ascii="Times New Roman" w:hAnsi="Times New Roman" w:cs="Times New Roman"/>
          <w:sz w:val="28"/>
          <w:szCs w:val="28"/>
        </w:rPr>
        <w:t>ацилкарнитинтранслоказы</w:t>
      </w:r>
      <w:proofErr w:type="spellEnd"/>
      <w:r w:rsidRPr="003363A7">
        <w:rPr>
          <w:rFonts w:ascii="Times New Roman" w:hAnsi="Times New Roman" w:cs="Times New Roman"/>
          <w:sz w:val="28"/>
          <w:szCs w:val="28"/>
        </w:rPr>
        <w:t>; нарушения обмена серосодержащих аминокислот (</w:t>
      </w:r>
      <w:proofErr w:type="spellStart"/>
      <w:r w:rsidRPr="003363A7">
        <w:rPr>
          <w:rFonts w:ascii="Times New Roman" w:hAnsi="Times New Roman" w:cs="Times New Roman"/>
          <w:sz w:val="28"/>
          <w:szCs w:val="28"/>
        </w:rPr>
        <w:t>гомоцистинурия</w:t>
      </w:r>
      <w:proofErr w:type="spellEnd"/>
      <w:r w:rsidRPr="003363A7">
        <w:rPr>
          <w:rFonts w:ascii="Times New Roman" w:hAnsi="Times New Roman" w:cs="Times New Roman"/>
          <w:sz w:val="28"/>
          <w:szCs w:val="28"/>
        </w:rPr>
        <w:t>); нарушения обмена цикла мочевины  (</w:t>
      </w:r>
      <w:proofErr w:type="spellStart"/>
      <w:r w:rsidRPr="003363A7">
        <w:rPr>
          <w:rFonts w:ascii="Times New Roman" w:hAnsi="Times New Roman" w:cs="Times New Roman"/>
          <w:sz w:val="28"/>
          <w:szCs w:val="28"/>
        </w:rPr>
        <w:t>цитруллинемия</w:t>
      </w:r>
      <w:proofErr w:type="spellEnd"/>
      <w:r w:rsidRPr="003363A7">
        <w:rPr>
          <w:rFonts w:ascii="Times New Roman" w:hAnsi="Times New Roman" w:cs="Times New Roman"/>
          <w:sz w:val="28"/>
          <w:szCs w:val="28"/>
        </w:rPr>
        <w:t xml:space="preserve">, тип I; </w:t>
      </w:r>
      <w:proofErr w:type="spellStart"/>
      <w:r w:rsidRPr="003363A7">
        <w:rPr>
          <w:rFonts w:ascii="Times New Roman" w:hAnsi="Times New Roman" w:cs="Times New Roman"/>
          <w:sz w:val="28"/>
          <w:szCs w:val="28"/>
        </w:rPr>
        <w:t>аргиназная</w:t>
      </w:r>
      <w:proofErr w:type="spellEnd"/>
      <w:r w:rsidRPr="003363A7">
        <w:rPr>
          <w:rFonts w:ascii="Times New Roman" w:hAnsi="Times New Roman" w:cs="Times New Roman"/>
          <w:sz w:val="28"/>
          <w:szCs w:val="28"/>
        </w:rPr>
        <w:t xml:space="preserve"> недостаточность); нарушения обмена лизина и </w:t>
      </w:r>
      <w:proofErr w:type="spellStart"/>
      <w:r w:rsidRPr="003363A7">
        <w:rPr>
          <w:rFonts w:ascii="Times New Roman" w:hAnsi="Times New Roman" w:cs="Times New Roman"/>
          <w:sz w:val="28"/>
          <w:szCs w:val="28"/>
        </w:rPr>
        <w:t>гидроксилизина</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глутаровая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ацидемея</w:t>
      </w:r>
      <w:proofErr w:type="spellEnd"/>
      <w:r w:rsidRPr="003363A7">
        <w:rPr>
          <w:rFonts w:ascii="Times New Roman" w:hAnsi="Times New Roman" w:cs="Times New Roman"/>
          <w:sz w:val="28"/>
          <w:szCs w:val="28"/>
        </w:rPr>
        <w:t xml:space="preserve">, тип I; </w:t>
      </w:r>
      <w:proofErr w:type="spellStart"/>
      <w:r w:rsidRPr="003363A7">
        <w:rPr>
          <w:rFonts w:ascii="Times New Roman" w:hAnsi="Times New Roman" w:cs="Times New Roman"/>
          <w:sz w:val="28"/>
          <w:szCs w:val="28"/>
        </w:rPr>
        <w:t>глутаровая</w:t>
      </w:r>
      <w:proofErr w:type="spellEnd"/>
      <w:r w:rsidRPr="003363A7">
        <w:rPr>
          <w:rFonts w:ascii="Times New Roman" w:hAnsi="Times New Roman" w:cs="Times New Roman"/>
          <w:sz w:val="28"/>
          <w:szCs w:val="28"/>
        </w:rPr>
        <w:t xml:space="preserve"> </w:t>
      </w:r>
      <w:proofErr w:type="spellStart"/>
      <w:r w:rsidRPr="003363A7">
        <w:rPr>
          <w:rFonts w:ascii="Times New Roman" w:hAnsi="Times New Roman" w:cs="Times New Roman"/>
          <w:sz w:val="28"/>
          <w:szCs w:val="28"/>
        </w:rPr>
        <w:t>ацидемия</w:t>
      </w:r>
      <w:proofErr w:type="spellEnd"/>
      <w:r w:rsidRPr="003363A7">
        <w:rPr>
          <w:rFonts w:ascii="Times New Roman" w:hAnsi="Times New Roman" w:cs="Times New Roman"/>
          <w:sz w:val="28"/>
          <w:szCs w:val="28"/>
        </w:rPr>
        <w:t>, тип II (рибофлавин - чувствительная форма); детская спинальная мышечная атрофия, I тип (</w:t>
      </w:r>
      <w:proofErr w:type="spellStart"/>
      <w:r w:rsidRPr="003363A7">
        <w:rPr>
          <w:rFonts w:ascii="Times New Roman" w:hAnsi="Times New Roman" w:cs="Times New Roman"/>
          <w:sz w:val="28"/>
          <w:szCs w:val="28"/>
        </w:rPr>
        <w:t>Вердинга-Гоффмана</w:t>
      </w:r>
      <w:proofErr w:type="spellEnd"/>
      <w:r w:rsidRPr="003363A7">
        <w:rPr>
          <w:rFonts w:ascii="Times New Roman" w:hAnsi="Times New Roman" w:cs="Times New Roman"/>
          <w:sz w:val="28"/>
          <w:szCs w:val="28"/>
        </w:rPr>
        <w:t>);</w:t>
      </w:r>
      <w:proofErr w:type="gramEnd"/>
      <w:r w:rsidRPr="003363A7">
        <w:rPr>
          <w:rFonts w:ascii="Times New Roman" w:hAnsi="Times New Roman" w:cs="Times New Roman"/>
          <w:sz w:val="28"/>
          <w:szCs w:val="28"/>
        </w:rPr>
        <w:t xml:space="preserve"> другие наследственные спинальные мышечные атрофии; первичные иммунодефициты) - новорожденные, родившиеся </w:t>
      </w:r>
      <w:r>
        <w:rPr>
          <w:rFonts w:ascii="Times New Roman" w:hAnsi="Times New Roman" w:cs="Times New Roman"/>
          <w:sz w:val="28"/>
          <w:szCs w:val="28"/>
        </w:rPr>
        <w:t>живыми</w:t>
      </w:r>
      <w:r w:rsidR="006654E2" w:rsidRPr="00F51472">
        <w:rPr>
          <w:rFonts w:ascii="Times New Roman" w:hAnsi="Times New Roman" w:cs="Times New Roman"/>
          <w:sz w:val="28"/>
          <w:szCs w:val="28"/>
        </w:rPr>
        <w:t>;</w:t>
      </w:r>
    </w:p>
    <w:p w:rsidR="006654E2" w:rsidRDefault="00EA4BAA" w:rsidP="00EA4BAA">
      <w:pPr>
        <w:pStyle w:val="ConsPlusNormal"/>
        <w:spacing w:before="220" w:line="259" w:lineRule="auto"/>
        <w:ind w:firstLine="539"/>
        <w:jc w:val="both"/>
        <w:rPr>
          <w:rFonts w:ascii="Times New Roman" w:hAnsi="Times New Roman" w:cs="Times New Roman"/>
          <w:sz w:val="28"/>
          <w:szCs w:val="28"/>
        </w:rPr>
      </w:pPr>
      <w:r w:rsidRPr="00EA4BAA">
        <w:rPr>
          <w:rFonts w:ascii="Times New Roman" w:hAnsi="Times New Roman" w:cs="Times New Roman"/>
          <w:sz w:val="28"/>
          <w:szCs w:val="28"/>
        </w:rPr>
        <w:t xml:space="preserve">Беременные женщины, обратившиеся в медицинские организации и иные организации, оказывающие </w:t>
      </w:r>
      <w:r w:rsidR="00BA142A">
        <w:rPr>
          <w:rFonts w:ascii="Times New Roman" w:hAnsi="Times New Roman" w:cs="Times New Roman"/>
          <w:sz w:val="28"/>
          <w:szCs w:val="28"/>
        </w:rPr>
        <w:t>медицинскую помощь по профилю «акушерство и гинекология»</w:t>
      </w:r>
      <w:r w:rsidRPr="00EA4BAA">
        <w:rPr>
          <w:rFonts w:ascii="Times New Roman" w:hAnsi="Times New Roman" w:cs="Times New Roman"/>
          <w:sz w:val="28"/>
          <w:szCs w:val="28"/>
        </w:rPr>
        <w:t xml:space="preserve"> в амбулаторных условиях, имеют право на получение правовой, психологической и </w:t>
      </w:r>
      <w:proofErr w:type="gramStart"/>
      <w:r w:rsidRPr="00EA4BAA">
        <w:rPr>
          <w:rFonts w:ascii="Times New Roman" w:hAnsi="Times New Roman" w:cs="Times New Roman"/>
          <w:sz w:val="28"/>
          <w:szCs w:val="28"/>
        </w:rPr>
        <w:t>медико-социальной</w:t>
      </w:r>
      <w:proofErr w:type="gramEnd"/>
      <w:r w:rsidRPr="00EA4BAA">
        <w:rPr>
          <w:rFonts w:ascii="Times New Roman" w:hAnsi="Times New Roman" w:cs="Times New Roman"/>
          <w:sz w:val="28"/>
          <w:szCs w:val="28"/>
        </w:rPr>
        <w:t xml:space="preserve"> помощи, в том числе по профилактике прерывания беременности</w:t>
      </w:r>
      <w:r w:rsidR="006654E2" w:rsidRPr="00F51472">
        <w:rPr>
          <w:rFonts w:ascii="Times New Roman" w:hAnsi="Times New Roman" w:cs="Times New Roman"/>
          <w:sz w:val="28"/>
          <w:szCs w:val="28"/>
        </w:rPr>
        <w:t>.</w:t>
      </w:r>
    </w:p>
    <w:p w:rsidR="00420B06" w:rsidRPr="00420B06" w:rsidRDefault="00420B06" w:rsidP="00420B06">
      <w:pPr>
        <w:pStyle w:val="ConsPlusNormal"/>
        <w:spacing w:before="220"/>
        <w:ind w:firstLine="539"/>
        <w:jc w:val="both"/>
        <w:rPr>
          <w:rFonts w:ascii="Times New Roman" w:hAnsi="Times New Roman" w:cs="Times New Roman"/>
          <w:sz w:val="28"/>
          <w:szCs w:val="28"/>
        </w:rPr>
      </w:pPr>
      <w:proofErr w:type="gramStart"/>
      <w:r w:rsidRPr="00420B06">
        <w:rPr>
          <w:rFonts w:ascii="Times New Roman" w:hAnsi="Times New Roman" w:cs="Times New Roman"/>
          <w:sz w:val="28"/>
          <w:szCs w:val="28"/>
        </w:rPr>
        <w:t xml:space="preserve">Дополнительно к объемам медицинской помощи, оказываемой гражданам в рамках Московской областной программы, осуществляется дополнительное </w:t>
      </w:r>
      <w:r w:rsidRPr="00420B06">
        <w:rPr>
          <w:rFonts w:ascii="Times New Roman" w:hAnsi="Times New Roman" w:cs="Times New Roman"/>
          <w:sz w:val="28"/>
          <w:szCs w:val="28"/>
        </w:rPr>
        <w:lastRenderedPageBreak/>
        <w:t xml:space="preserve">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420B06">
        <w:rPr>
          <w:rFonts w:ascii="Times New Roman" w:hAnsi="Times New Roman" w:cs="Times New Roman"/>
          <w:sz w:val="28"/>
          <w:szCs w:val="28"/>
        </w:rPr>
        <w:t>жизнеугрожающими</w:t>
      </w:r>
      <w:proofErr w:type="spellEnd"/>
      <w:r w:rsidRPr="00420B06">
        <w:rPr>
          <w:rFonts w:ascii="Times New Roman" w:hAnsi="Times New Roman" w:cs="Times New Roman"/>
          <w:sz w:val="28"/>
          <w:szCs w:val="28"/>
        </w:rPr>
        <w:t xml:space="preserve"> и хроническими заболеваниями, в том числе прогрессирующими редкими (</w:t>
      </w:r>
      <w:proofErr w:type="spellStart"/>
      <w:r w:rsidRPr="00420B06">
        <w:rPr>
          <w:rFonts w:ascii="Times New Roman" w:hAnsi="Times New Roman" w:cs="Times New Roman"/>
          <w:sz w:val="28"/>
          <w:szCs w:val="28"/>
        </w:rPr>
        <w:t>орфанными</w:t>
      </w:r>
      <w:proofErr w:type="spellEnd"/>
      <w:r w:rsidRPr="00420B06">
        <w:rPr>
          <w:rFonts w:ascii="Times New Roman" w:hAnsi="Times New Roman" w:cs="Times New Roman"/>
          <w:sz w:val="28"/>
          <w:szCs w:val="28"/>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w:t>
      </w:r>
      <w:proofErr w:type="gramEnd"/>
      <w:r w:rsidRPr="00420B06">
        <w:rPr>
          <w:rFonts w:ascii="Times New Roman" w:hAnsi="Times New Roman" w:cs="Times New Roman"/>
          <w:sz w:val="28"/>
          <w:szCs w:val="28"/>
        </w:rPr>
        <w:t xml:space="preserve"> </w:t>
      </w:r>
      <w:proofErr w:type="gramStart"/>
      <w:r w:rsidRPr="00420B06">
        <w:rPr>
          <w:rFonts w:ascii="Times New Roman" w:hAnsi="Times New Roman" w:cs="Times New Roman"/>
          <w:sz w:val="28"/>
          <w:szCs w:val="28"/>
        </w:rPr>
        <w:t>включенными</w:t>
      </w:r>
      <w:proofErr w:type="gramEnd"/>
      <w:r w:rsidRPr="00420B06">
        <w:rPr>
          <w:rFonts w:ascii="Times New Roman" w:hAnsi="Times New Roman" w:cs="Times New Roman"/>
          <w:sz w:val="28"/>
          <w:szCs w:val="28"/>
        </w:rPr>
        <w:t xml:space="preserve"> в федеральный перечень реабилитационных мероприятий и услуг, предоставляемых инвалиду.</w:t>
      </w:r>
    </w:p>
    <w:p w:rsidR="00420B06" w:rsidRPr="00F51472" w:rsidRDefault="00420B06" w:rsidP="00420B06">
      <w:pPr>
        <w:pStyle w:val="ConsPlusNormal"/>
        <w:spacing w:before="220" w:line="259" w:lineRule="auto"/>
        <w:ind w:firstLine="539"/>
        <w:jc w:val="both"/>
        <w:rPr>
          <w:rFonts w:ascii="Times New Roman" w:hAnsi="Times New Roman" w:cs="Times New Roman"/>
          <w:sz w:val="28"/>
          <w:szCs w:val="28"/>
        </w:rPr>
      </w:pPr>
      <w:proofErr w:type="gramStart"/>
      <w:r w:rsidRPr="00420B06">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450DA2" w:rsidRPr="00C179A8" w:rsidRDefault="00450DA2" w:rsidP="00EA4BAA">
      <w:pPr>
        <w:spacing w:before="220" w:after="0"/>
        <w:ind w:firstLine="539"/>
        <w:jc w:val="both"/>
        <w:rPr>
          <w:rFonts w:ascii="Times New Roman" w:hAnsi="Times New Roman" w:cs="Times New Roman"/>
          <w:sz w:val="28"/>
          <w:szCs w:val="28"/>
        </w:rPr>
      </w:pPr>
      <w:proofErr w:type="gramStart"/>
      <w:r w:rsidRPr="00F51472">
        <w:rPr>
          <w:rFonts w:ascii="Times New Roman" w:hAnsi="Times New Roman" w:cs="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w:t>
      </w:r>
      <w:r w:rsidRPr="00C179A8">
        <w:rPr>
          <w:rFonts w:ascii="Times New Roman" w:hAnsi="Times New Roman" w:cs="Times New Roman"/>
          <w:sz w:val="28"/>
          <w:szCs w:val="28"/>
        </w:rPr>
        <w:t xml:space="preserve">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C179A8">
        <w:rPr>
          <w:rFonts w:ascii="Times New Roman" w:hAnsi="Times New Roman" w:cs="Times New Roman"/>
          <w:sz w:val="28"/>
          <w:szCs w:val="28"/>
        </w:rPr>
        <w:t xml:space="preserve"> Российской Федерации.</w:t>
      </w:r>
    </w:p>
    <w:p w:rsidR="00FC67DE" w:rsidRPr="00C179A8" w:rsidRDefault="00FC67DE" w:rsidP="00EA4BAA">
      <w:pPr>
        <w:spacing w:before="220" w:after="0" w:line="240" w:lineRule="auto"/>
        <w:ind w:firstLine="851"/>
        <w:jc w:val="center"/>
        <w:rPr>
          <w:rFonts w:ascii="Times New Roman" w:hAnsi="Times New Roman" w:cs="Times New Roman"/>
          <w:sz w:val="28"/>
          <w:szCs w:val="28"/>
        </w:rPr>
      </w:pPr>
      <w:r w:rsidRPr="00C179A8">
        <w:rPr>
          <w:rFonts w:ascii="Times New Roman" w:hAnsi="Times New Roman" w:cs="Times New Roman"/>
          <w:sz w:val="28"/>
          <w:szCs w:val="28"/>
        </w:rPr>
        <w:t xml:space="preserve">IV. Московская областная программа </w:t>
      </w:r>
      <w:proofErr w:type="gramStart"/>
      <w:r w:rsidRPr="00C179A8">
        <w:rPr>
          <w:rFonts w:ascii="Times New Roman" w:hAnsi="Times New Roman" w:cs="Times New Roman"/>
          <w:sz w:val="28"/>
          <w:szCs w:val="28"/>
        </w:rPr>
        <w:t>обязательного</w:t>
      </w:r>
      <w:proofErr w:type="gramEnd"/>
    </w:p>
    <w:p w:rsidR="00FC67DE" w:rsidRPr="00C179A8" w:rsidRDefault="00FC67DE" w:rsidP="003866C3">
      <w:pPr>
        <w:spacing w:after="0" w:line="240" w:lineRule="auto"/>
        <w:ind w:firstLine="851"/>
        <w:jc w:val="center"/>
        <w:rPr>
          <w:rFonts w:ascii="Times New Roman" w:hAnsi="Times New Roman" w:cs="Times New Roman"/>
          <w:sz w:val="28"/>
          <w:szCs w:val="28"/>
        </w:rPr>
      </w:pPr>
      <w:r w:rsidRPr="00C179A8">
        <w:rPr>
          <w:rFonts w:ascii="Times New Roman" w:hAnsi="Times New Roman" w:cs="Times New Roman"/>
          <w:sz w:val="28"/>
          <w:szCs w:val="28"/>
        </w:rPr>
        <w:t>медицинского страхования</w:t>
      </w:r>
    </w:p>
    <w:p w:rsidR="003866C3" w:rsidRPr="00C179A8" w:rsidRDefault="003866C3" w:rsidP="003866C3">
      <w:pPr>
        <w:spacing w:after="0" w:line="240" w:lineRule="auto"/>
        <w:ind w:firstLine="851"/>
        <w:jc w:val="center"/>
        <w:rPr>
          <w:rFonts w:ascii="Times New Roman" w:hAnsi="Times New Roman" w:cs="Times New Roman"/>
          <w:sz w:val="28"/>
          <w:szCs w:val="28"/>
        </w:rPr>
      </w:pPr>
    </w:p>
    <w:p w:rsidR="006654E2" w:rsidRPr="00C179A8" w:rsidRDefault="006654E2" w:rsidP="006654E2">
      <w:pPr>
        <w:pStyle w:val="ConsPlusNormal"/>
        <w:spacing w:line="276" w:lineRule="auto"/>
        <w:ind w:firstLine="540"/>
        <w:jc w:val="both"/>
        <w:rPr>
          <w:rFonts w:ascii="Times New Roman" w:hAnsi="Times New Roman" w:cs="Times New Roman"/>
          <w:sz w:val="28"/>
          <w:szCs w:val="28"/>
        </w:rPr>
      </w:pPr>
      <w:r w:rsidRPr="00C179A8">
        <w:rPr>
          <w:rFonts w:ascii="Times New Roman" w:hAnsi="Times New Roman" w:cs="Times New Roman"/>
          <w:sz w:val="28"/>
          <w:szCs w:val="28"/>
        </w:rPr>
        <w:t>Московская областная программа обязательного медицинского страхования является составной частью Московской областной программы.</w:t>
      </w:r>
    </w:p>
    <w:p w:rsidR="006654E2" w:rsidRPr="00C179A8" w:rsidRDefault="006654E2" w:rsidP="006654E2">
      <w:pPr>
        <w:pStyle w:val="ConsPlusNormal"/>
        <w:spacing w:before="220" w:line="276" w:lineRule="auto"/>
        <w:ind w:firstLine="540"/>
        <w:jc w:val="both"/>
        <w:rPr>
          <w:rFonts w:ascii="Times New Roman" w:hAnsi="Times New Roman" w:cs="Times New Roman"/>
          <w:sz w:val="28"/>
          <w:szCs w:val="28"/>
        </w:rPr>
      </w:pPr>
      <w:r w:rsidRPr="00C179A8">
        <w:rPr>
          <w:rFonts w:ascii="Times New Roman" w:hAnsi="Times New Roman" w:cs="Times New Roman"/>
          <w:sz w:val="28"/>
          <w:szCs w:val="28"/>
        </w:rPr>
        <w:t>В рамках базовой Программы ОМС:</w:t>
      </w:r>
    </w:p>
    <w:p w:rsidR="006654E2" w:rsidRPr="00C179A8" w:rsidRDefault="006654E2" w:rsidP="006654E2">
      <w:pPr>
        <w:pStyle w:val="ConsPlusNormal"/>
        <w:spacing w:before="220" w:line="276" w:lineRule="auto"/>
        <w:ind w:firstLine="540"/>
        <w:jc w:val="both"/>
        <w:rPr>
          <w:rFonts w:ascii="Times New Roman" w:hAnsi="Times New Roman" w:cs="Times New Roman"/>
          <w:sz w:val="28"/>
          <w:szCs w:val="28"/>
        </w:rPr>
      </w:pPr>
      <w:proofErr w:type="gramStart"/>
      <w:r w:rsidRPr="00C179A8">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9" w:history="1">
        <w:r w:rsidRPr="00C179A8">
          <w:rPr>
            <w:rFonts w:ascii="Times New Roman" w:hAnsi="Times New Roman" w:cs="Times New Roman"/>
            <w:sz w:val="28"/>
            <w:szCs w:val="28"/>
          </w:rPr>
          <w:t>разделе III</w:t>
        </w:r>
      </w:hyperlink>
      <w:r w:rsidRPr="00C179A8">
        <w:rPr>
          <w:rFonts w:ascii="Times New Roman" w:hAnsi="Times New Roman" w:cs="Times New Roman"/>
          <w:sz w:val="28"/>
          <w:szCs w:val="28"/>
        </w:rPr>
        <w:t xml:space="preserve"> Московской областной программы, за исключением заболеваний, передаваемых половым путем</w:t>
      </w:r>
      <w:proofErr w:type="gramEnd"/>
      <w:r w:rsidRPr="00C179A8">
        <w:rPr>
          <w:rFonts w:ascii="Times New Roman" w:hAnsi="Times New Roman" w:cs="Times New Roman"/>
          <w:sz w:val="28"/>
          <w:szCs w:val="28"/>
        </w:rPr>
        <w:t xml:space="preserve">, туберкулеза, ВИЧ-инфекции и синдрома приобретенного </w:t>
      </w:r>
      <w:r w:rsidRPr="00C179A8">
        <w:rPr>
          <w:rFonts w:ascii="Times New Roman" w:hAnsi="Times New Roman" w:cs="Times New Roman"/>
          <w:sz w:val="28"/>
          <w:szCs w:val="28"/>
        </w:rPr>
        <w:lastRenderedPageBreak/>
        <w:t>иммунодефицита, психических расстройств и расстройств поведения;</w:t>
      </w:r>
    </w:p>
    <w:p w:rsidR="006654E2" w:rsidRPr="00C2523E" w:rsidRDefault="006654E2" w:rsidP="006654E2">
      <w:pPr>
        <w:pStyle w:val="ConsPlusNormal"/>
        <w:spacing w:before="220" w:line="276" w:lineRule="auto"/>
        <w:ind w:firstLine="540"/>
        <w:jc w:val="both"/>
        <w:rPr>
          <w:rFonts w:ascii="Times New Roman" w:hAnsi="Times New Roman" w:cs="Times New Roman"/>
          <w:sz w:val="28"/>
          <w:szCs w:val="28"/>
        </w:rPr>
      </w:pPr>
      <w:proofErr w:type="gramStart"/>
      <w:r w:rsidRPr="00C179A8">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9" w:history="1">
        <w:r w:rsidRPr="00C179A8">
          <w:rPr>
            <w:rFonts w:ascii="Times New Roman" w:hAnsi="Times New Roman" w:cs="Times New Roman"/>
            <w:sz w:val="28"/>
            <w:szCs w:val="28"/>
          </w:rPr>
          <w:t>разделе III</w:t>
        </w:r>
      </w:hyperlink>
      <w:r w:rsidRPr="00C179A8">
        <w:rPr>
          <w:rFonts w:ascii="Times New Roman" w:hAnsi="Times New Roman" w:cs="Times New Roman"/>
          <w:sz w:val="28"/>
          <w:szCs w:val="28"/>
        </w:rP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w:t>
      </w:r>
      <w:proofErr w:type="gramEnd"/>
      <w:r w:rsidRPr="00C179A8">
        <w:rPr>
          <w:rFonts w:ascii="Times New Roman" w:hAnsi="Times New Roman" w:cs="Times New Roman"/>
          <w:sz w:val="28"/>
          <w:szCs w:val="28"/>
        </w:rPr>
        <w:t xml:space="preserve"> </w:t>
      </w:r>
      <w:proofErr w:type="gramStart"/>
      <w:r w:rsidRPr="00C179A8">
        <w:rPr>
          <w:rFonts w:ascii="Times New Roman" w:hAnsi="Times New Roman" w:cs="Times New Roman"/>
          <w:sz w:val="28"/>
          <w:szCs w:val="28"/>
        </w:rPr>
        <w:t>организациях</w:t>
      </w:r>
      <w:proofErr w:type="gramEnd"/>
      <w:r w:rsidRPr="00C179A8">
        <w:rPr>
          <w:rFonts w:ascii="Times New Roman" w:hAnsi="Times New Roman" w:cs="Times New Roman"/>
          <w:sz w:val="28"/>
          <w:szCs w:val="28"/>
        </w:rPr>
        <w:t xml:space="preserve"> амбулаторно, стационарно и в условиях дневного стационара; </w:t>
      </w:r>
      <w:proofErr w:type="spellStart"/>
      <w:r w:rsidRPr="00C179A8">
        <w:rPr>
          <w:rFonts w:ascii="Times New Roman" w:hAnsi="Times New Roman" w:cs="Times New Roman"/>
          <w:sz w:val="28"/>
          <w:szCs w:val="28"/>
        </w:rPr>
        <w:t>аудиологическому</w:t>
      </w:r>
      <w:proofErr w:type="spellEnd"/>
      <w:r w:rsidRPr="00C179A8">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654E2" w:rsidRPr="0038374F" w:rsidRDefault="006654E2" w:rsidP="006654E2">
      <w:pPr>
        <w:pStyle w:val="ConsPlusNormal"/>
        <w:spacing w:before="220" w:line="276" w:lineRule="auto"/>
        <w:ind w:firstLine="540"/>
        <w:jc w:val="both"/>
        <w:rPr>
          <w:rFonts w:ascii="Times New Roman" w:hAnsi="Times New Roman" w:cs="Times New Roman"/>
          <w:sz w:val="28"/>
          <w:szCs w:val="28"/>
        </w:rPr>
      </w:pPr>
      <w:r w:rsidRPr="0038374F">
        <w:rPr>
          <w:rFonts w:ascii="Times New Roman" w:hAnsi="Times New Roman" w:cs="Times New Roman"/>
          <w:sz w:val="28"/>
          <w:szCs w:val="28"/>
        </w:rP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6654E2" w:rsidRDefault="006654E2" w:rsidP="006654E2">
      <w:pPr>
        <w:pStyle w:val="ConsPlusNormal"/>
        <w:spacing w:before="220" w:line="276" w:lineRule="auto"/>
        <w:ind w:firstLine="540"/>
        <w:jc w:val="both"/>
        <w:rPr>
          <w:rFonts w:ascii="Times New Roman" w:hAnsi="Times New Roman" w:cs="Times New Roman"/>
          <w:sz w:val="28"/>
          <w:szCs w:val="28"/>
        </w:rPr>
      </w:pPr>
      <w:r w:rsidRPr="0038374F">
        <w:rPr>
          <w:rFonts w:ascii="Times New Roman" w:hAnsi="Times New Roman" w:cs="Times New Roman"/>
          <w:sz w:val="28"/>
          <w:szCs w:val="28"/>
        </w:rP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6654E2" w:rsidRPr="00EB3634" w:rsidRDefault="00A249BE" w:rsidP="006654E2">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654E2" w:rsidRPr="00EB3634">
        <w:rPr>
          <w:rFonts w:ascii="Times New Roman" w:hAnsi="Times New Roman" w:cs="Times New Roman"/>
          <w:sz w:val="28"/>
          <w:szCs w:val="28"/>
        </w:rPr>
        <w:t xml:space="preserve"> дополнение к профилактическим медицинским осмотрам и диспансеризации граждане, переболевшие новой </w:t>
      </w:r>
      <w:proofErr w:type="spellStart"/>
      <w:r w:rsidR="006654E2" w:rsidRPr="00EB3634">
        <w:rPr>
          <w:rFonts w:ascii="Times New Roman" w:hAnsi="Times New Roman" w:cs="Times New Roman"/>
          <w:sz w:val="28"/>
          <w:szCs w:val="28"/>
        </w:rPr>
        <w:t>коронавирусной</w:t>
      </w:r>
      <w:proofErr w:type="spellEnd"/>
      <w:r w:rsidR="006654E2" w:rsidRPr="00EB3634">
        <w:rPr>
          <w:rFonts w:ascii="Times New Roman" w:hAnsi="Times New Roman" w:cs="Times New Roman"/>
          <w:sz w:val="28"/>
          <w:szCs w:val="28"/>
        </w:rPr>
        <w:t xml:space="preserve"> инфекцией (COVID-19) вправе пройти углубленную диспансеризацию, включающую исследования и иные медицинские вмешательства по перечню, который приведен </w:t>
      </w:r>
      <w:r w:rsidR="006654E2" w:rsidRPr="00142D6E">
        <w:rPr>
          <w:rFonts w:ascii="Times New Roman" w:hAnsi="Times New Roman" w:cs="Times New Roman"/>
          <w:sz w:val="28"/>
          <w:szCs w:val="28"/>
        </w:rPr>
        <w:t xml:space="preserve">в приложении </w:t>
      </w:r>
      <w:r w:rsidR="00F0469D">
        <w:rPr>
          <w:rFonts w:ascii="Times New Roman" w:hAnsi="Times New Roman" w:cs="Times New Roman"/>
          <w:sz w:val="28"/>
          <w:szCs w:val="28"/>
        </w:rPr>
        <w:t>9</w:t>
      </w:r>
      <w:r w:rsidR="006654E2" w:rsidRPr="00EB3634">
        <w:rPr>
          <w:rFonts w:ascii="Times New Roman" w:hAnsi="Times New Roman" w:cs="Times New Roman"/>
          <w:sz w:val="28"/>
          <w:szCs w:val="28"/>
        </w:rPr>
        <w:t xml:space="preserve"> к Московской областной программе (далее - углубленная диспансеризация).</w:t>
      </w:r>
    </w:p>
    <w:p w:rsidR="006654E2" w:rsidRPr="00CE5271" w:rsidRDefault="006654E2" w:rsidP="006654E2">
      <w:pPr>
        <w:pStyle w:val="ConsPlusNormal"/>
        <w:spacing w:before="220" w:line="276" w:lineRule="auto"/>
        <w:ind w:firstLine="540"/>
        <w:jc w:val="both"/>
        <w:rPr>
          <w:rFonts w:ascii="Times New Roman" w:hAnsi="Times New Roman" w:cs="Times New Roman"/>
          <w:sz w:val="28"/>
          <w:szCs w:val="28"/>
        </w:rPr>
      </w:pPr>
      <w:r w:rsidRPr="00CE5271">
        <w:rPr>
          <w:rFonts w:ascii="Times New Roman" w:hAnsi="Times New Roman" w:cs="Times New Roman"/>
          <w:sz w:val="28"/>
          <w:szCs w:val="28"/>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CE5271">
        <w:rPr>
          <w:rFonts w:ascii="Times New Roman" w:hAnsi="Times New Roman" w:cs="Times New Roman"/>
          <w:sz w:val="28"/>
          <w:szCs w:val="28"/>
        </w:rPr>
        <w:t>коронавирусной</w:t>
      </w:r>
      <w:proofErr w:type="spellEnd"/>
      <w:r w:rsidRPr="00CE5271">
        <w:rPr>
          <w:rFonts w:ascii="Times New Roman" w:hAnsi="Times New Roman" w:cs="Times New Roman"/>
          <w:sz w:val="28"/>
          <w:szCs w:val="28"/>
        </w:rPr>
        <w:t xml:space="preserve"> инфекцией (COVID-19).</w:t>
      </w:r>
    </w:p>
    <w:p w:rsidR="006654E2" w:rsidRPr="00CE5271" w:rsidRDefault="006654E2" w:rsidP="006654E2">
      <w:pPr>
        <w:pStyle w:val="ConsPlusNormal"/>
        <w:spacing w:before="220" w:line="276" w:lineRule="auto"/>
        <w:ind w:firstLine="540"/>
        <w:jc w:val="both"/>
        <w:rPr>
          <w:rFonts w:ascii="Times New Roman" w:hAnsi="Times New Roman" w:cs="Times New Roman"/>
          <w:sz w:val="28"/>
          <w:szCs w:val="28"/>
        </w:rPr>
      </w:pPr>
      <w:r w:rsidRPr="00CE5271">
        <w:rPr>
          <w:rFonts w:ascii="Times New Roman" w:hAnsi="Times New Roman" w:cs="Times New Roman"/>
          <w:sz w:val="28"/>
          <w:szCs w:val="28"/>
        </w:rPr>
        <w:lastRenderedPageBreak/>
        <w:t>При реализации Программы ОМС применяются следующие способы оплаты медицинской помощи:</w:t>
      </w:r>
    </w:p>
    <w:p w:rsidR="006654E2" w:rsidRPr="00C2523E" w:rsidRDefault="006654E2" w:rsidP="006654E2">
      <w:pPr>
        <w:pStyle w:val="ConsPlusNormal"/>
        <w:spacing w:before="220" w:line="276" w:lineRule="auto"/>
        <w:ind w:firstLine="540"/>
        <w:jc w:val="both"/>
        <w:rPr>
          <w:rFonts w:ascii="Times New Roman" w:hAnsi="Times New Roman" w:cs="Times New Roman"/>
          <w:sz w:val="28"/>
          <w:szCs w:val="28"/>
        </w:rPr>
      </w:pPr>
      <w:r w:rsidRPr="00CE5271">
        <w:rPr>
          <w:rFonts w:ascii="Times New Roman" w:hAnsi="Times New Roman" w:cs="Times New Roman"/>
          <w:sz w:val="28"/>
          <w:szCs w:val="28"/>
        </w:rPr>
        <w:t>при оплате медицинской помощи, оказанной в амбулаторных условиях:</w:t>
      </w:r>
    </w:p>
    <w:p w:rsidR="006654E2" w:rsidRPr="00F51472" w:rsidRDefault="006654E2" w:rsidP="00622F93">
      <w:pPr>
        <w:pStyle w:val="ConsPlusNormal"/>
        <w:spacing w:before="220" w:line="276" w:lineRule="auto"/>
        <w:ind w:firstLine="540"/>
        <w:jc w:val="both"/>
        <w:rPr>
          <w:rFonts w:ascii="Times New Roman" w:hAnsi="Times New Roman" w:cs="Times New Roman"/>
          <w:sz w:val="28"/>
          <w:szCs w:val="28"/>
        </w:rPr>
      </w:pPr>
      <w:proofErr w:type="gramStart"/>
      <w:r w:rsidRPr="00F51472">
        <w:rPr>
          <w:rFonts w:ascii="Times New Roman" w:hAnsi="Times New Roman" w:cs="Times New Roman"/>
          <w:sz w:val="28"/>
          <w:szCs w:val="28"/>
        </w:rPr>
        <w:t xml:space="preserve">по </w:t>
      </w:r>
      <w:proofErr w:type="spellStart"/>
      <w:r w:rsidRPr="00F51472">
        <w:rPr>
          <w:rFonts w:ascii="Times New Roman" w:hAnsi="Times New Roman" w:cs="Times New Roman"/>
          <w:sz w:val="28"/>
          <w:szCs w:val="28"/>
        </w:rPr>
        <w:t>подушевому</w:t>
      </w:r>
      <w:proofErr w:type="spellEnd"/>
      <w:r w:rsidRPr="00F51472">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51472">
        <w:rPr>
          <w:rFonts w:ascii="Times New Roman" w:hAnsi="Times New Roman" w:cs="Times New Roman"/>
          <w:sz w:val="28"/>
          <w:szCs w:val="28"/>
        </w:rPr>
        <w:t>биопсийного</w:t>
      </w:r>
      <w:proofErr w:type="spellEnd"/>
      <w:r w:rsidRPr="00F51472">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00F8124A" w:rsidRPr="00F51472">
        <w:t xml:space="preserve"> </w:t>
      </w:r>
      <w:r w:rsidR="00F8124A" w:rsidRPr="00F51472">
        <w:rPr>
          <w:rFonts w:ascii="Times New Roman" w:hAnsi="Times New Roman" w:cs="Times New Roman"/>
          <w:sz w:val="28"/>
          <w:szCs w:val="28"/>
        </w:rPr>
        <w:t xml:space="preserve">(далее - молекулярно-генетические исследования и патологоанатомические исследования </w:t>
      </w:r>
      <w:proofErr w:type="spellStart"/>
      <w:r w:rsidR="00F8124A" w:rsidRPr="00F51472">
        <w:rPr>
          <w:rFonts w:ascii="Times New Roman" w:hAnsi="Times New Roman" w:cs="Times New Roman"/>
          <w:sz w:val="28"/>
          <w:szCs w:val="28"/>
        </w:rPr>
        <w:t>биопсийного</w:t>
      </w:r>
      <w:proofErr w:type="spellEnd"/>
      <w:r w:rsidR="00F8124A" w:rsidRPr="00F51472">
        <w:rPr>
          <w:rFonts w:ascii="Times New Roman" w:hAnsi="Times New Roman" w:cs="Times New Roman"/>
          <w:sz w:val="28"/>
          <w:szCs w:val="28"/>
        </w:rPr>
        <w:t xml:space="preserve"> (операционного) материала)</w:t>
      </w:r>
      <w:r w:rsidRPr="00F51472">
        <w:rPr>
          <w:rFonts w:ascii="Times New Roman" w:hAnsi="Times New Roman" w:cs="Times New Roman"/>
          <w:sz w:val="28"/>
          <w:szCs w:val="28"/>
        </w:rPr>
        <w:t>,</w:t>
      </w:r>
      <w:r w:rsidR="00631243" w:rsidRPr="00F51472">
        <w:rPr>
          <w:rFonts w:ascii="Times New Roman" w:hAnsi="Times New Roman" w:cs="Times New Roman"/>
          <w:sz w:val="28"/>
          <w:szCs w:val="28"/>
        </w:rPr>
        <w:t xml:space="preserve"> </w:t>
      </w:r>
      <w:r w:rsidR="00622F93" w:rsidRPr="00F51472">
        <w:rPr>
          <w:rFonts w:ascii="Times New Roman" w:hAnsi="Times New Roman" w:cs="Times New Roman"/>
          <w:sz w:val="28"/>
          <w:szCs w:val="28"/>
        </w:rPr>
        <w:t xml:space="preserve">тестирования на выявление новой </w:t>
      </w:r>
      <w:proofErr w:type="spellStart"/>
      <w:r w:rsidR="00622F93" w:rsidRPr="00F51472">
        <w:rPr>
          <w:rFonts w:ascii="Times New Roman" w:hAnsi="Times New Roman" w:cs="Times New Roman"/>
          <w:sz w:val="28"/>
          <w:szCs w:val="28"/>
        </w:rPr>
        <w:t>коронавирусной</w:t>
      </w:r>
      <w:proofErr w:type="spellEnd"/>
      <w:r w:rsidR="00622F93" w:rsidRPr="00F51472">
        <w:rPr>
          <w:rFonts w:ascii="Times New Roman" w:hAnsi="Times New Roman" w:cs="Times New Roman"/>
          <w:sz w:val="28"/>
          <w:szCs w:val="28"/>
        </w:rPr>
        <w:t xml:space="preserve"> инфекции (COVID-19), профилактических медицинских осмотров</w:t>
      </w:r>
      <w:proofErr w:type="gramEnd"/>
      <w:r w:rsidR="00622F93" w:rsidRPr="00F51472">
        <w:rPr>
          <w:rFonts w:ascii="Times New Roman" w:hAnsi="Times New Roman" w:cs="Times New Roman"/>
          <w:sz w:val="28"/>
          <w:szCs w:val="28"/>
        </w:rPr>
        <w:t xml:space="preserve"> </w:t>
      </w:r>
      <w:proofErr w:type="gramStart"/>
      <w:r w:rsidR="00622F93" w:rsidRPr="00F51472">
        <w:rPr>
          <w:rFonts w:ascii="Times New Roman" w:hAnsi="Times New Roman" w:cs="Times New Roman"/>
          <w:sz w:val="28"/>
          <w:szCs w:val="28"/>
        </w:rPr>
        <w:t>и диспансеризации, в том числе углубленной диспансеризации,</w:t>
      </w:r>
      <w:r w:rsidRPr="00F51472">
        <w:rPr>
          <w:rFonts w:ascii="Times New Roman" w:hAnsi="Times New Roman" w:cs="Times New Roman"/>
          <w:sz w:val="28"/>
          <w:szCs w:val="28"/>
        </w:rPr>
        <w:t xml:space="preserve"> </w:t>
      </w:r>
      <w:r w:rsidR="00CE5271" w:rsidRPr="00F51472">
        <w:rPr>
          <w:rFonts w:ascii="Times New Roman" w:hAnsi="Times New Roman" w:cs="Times New Roman"/>
          <w:sz w:val="28"/>
          <w:szCs w:val="28"/>
        </w:rPr>
        <w:t>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sidR="00CE5271" w:rsidRPr="00F51472">
        <w:rPr>
          <w:rFonts w:ascii="Times New Roman" w:hAnsi="Times New Roman"/>
          <w:sz w:val="28"/>
          <w:szCs w:val="28"/>
        </w:rPr>
        <w:t>.</w:t>
      </w:r>
      <w:proofErr w:type="gramEnd"/>
      <w:r w:rsidR="00CE5271" w:rsidRPr="00F51472">
        <w:rPr>
          <w:rFonts w:ascii="Times New Roman" w:hAnsi="Times New Roman"/>
          <w:sz w:val="28"/>
          <w:szCs w:val="28"/>
        </w:rPr>
        <w:t xml:space="preserve"> Финансовое обеспечение </w:t>
      </w:r>
      <w:r w:rsidR="00CE5271" w:rsidRPr="00F51472">
        <w:rPr>
          <w:rFonts w:ascii="Times New Roman" w:eastAsiaTheme="minorHAnsi" w:hAnsi="Times New Roman" w:cstheme="minorBidi"/>
          <w:sz w:val="28"/>
          <w:szCs w:val="28"/>
        </w:rPr>
        <w:t>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r w:rsidRPr="00F51472">
        <w:rPr>
          <w:rFonts w:ascii="Times New Roman" w:hAnsi="Times New Roman" w:cs="Times New Roman"/>
          <w:sz w:val="28"/>
          <w:szCs w:val="28"/>
        </w:rPr>
        <w:t>;</w:t>
      </w:r>
    </w:p>
    <w:p w:rsidR="00631243"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w:t>
      </w:r>
      <w:r w:rsidR="00631243" w:rsidRPr="00F51472">
        <w:rPr>
          <w:rFonts w:ascii="Times New Roman" w:hAnsi="Times New Roman" w:cs="Times New Roman"/>
          <w:sz w:val="28"/>
          <w:szCs w:val="28"/>
        </w:rPr>
        <w:t>, при оплате:</w:t>
      </w:r>
    </w:p>
    <w:p w:rsidR="00631243"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r w:rsidR="00631243" w:rsidRPr="00F51472">
        <w:rPr>
          <w:rFonts w:ascii="Times New Roman" w:hAnsi="Times New Roman" w:cs="Times New Roman"/>
          <w:sz w:val="28"/>
          <w:szCs w:val="28"/>
        </w:rPr>
        <w:t>;</w:t>
      </w:r>
    </w:p>
    <w:p w:rsidR="006654E2" w:rsidRPr="00F51472" w:rsidRDefault="00631243"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медицинской помощи, оказанной </w:t>
      </w:r>
      <w:r w:rsidR="00877B7A" w:rsidRPr="00F51472">
        <w:rPr>
          <w:rFonts w:ascii="Times New Roman" w:hAnsi="Times New Roman" w:cs="Times New Roman"/>
          <w:sz w:val="28"/>
          <w:szCs w:val="28"/>
        </w:rPr>
        <w:t xml:space="preserve">в </w:t>
      </w:r>
      <w:r w:rsidR="006654E2" w:rsidRPr="00F51472">
        <w:rPr>
          <w:rFonts w:ascii="Times New Roman" w:hAnsi="Times New Roman" w:cs="Times New Roman"/>
          <w:sz w:val="28"/>
          <w:szCs w:val="28"/>
        </w:rPr>
        <w:t>медицинских организациях, не имеющих прикрепившихся лиц;</w:t>
      </w:r>
    </w:p>
    <w:p w:rsidR="00631243" w:rsidRPr="00F51472" w:rsidRDefault="00631243" w:rsidP="00631243">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медицинской помощи, оказанной </w:t>
      </w:r>
      <w:r w:rsidR="00877B7A" w:rsidRPr="00F51472">
        <w:rPr>
          <w:rFonts w:ascii="Times New Roman" w:hAnsi="Times New Roman" w:cs="Times New Roman"/>
          <w:sz w:val="28"/>
          <w:szCs w:val="28"/>
        </w:rPr>
        <w:t>медицинской</w:t>
      </w:r>
      <w:r w:rsidRPr="00F51472">
        <w:rPr>
          <w:rFonts w:ascii="Times New Roman" w:hAnsi="Times New Roman" w:cs="Times New Roman"/>
          <w:sz w:val="28"/>
          <w:szCs w:val="28"/>
        </w:rPr>
        <w:t xml:space="preserve"> организаци</w:t>
      </w:r>
      <w:r w:rsidR="00877B7A" w:rsidRPr="00F51472">
        <w:rPr>
          <w:rFonts w:ascii="Times New Roman" w:hAnsi="Times New Roman" w:cs="Times New Roman"/>
          <w:sz w:val="28"/>
          <w:szCs w:val="28"/>
        </w:rPr>
        <w:t xml:space="preserve">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00877B7A" w:rsidRPr="00F51472">
        <w:rPr>
          <w:rFonts w:ascii="Times New Roman" w:hAnsi="Times New Roman" w:cs="Times New Roman"/>
          <w:sz w:val="28"/>
          <w:szCs w:val="28"/>
        </w:rPr>
        <w:t>подушевого</w:t>
      </w:r>
      <w:proofErr w:type="spellEnd"/>
      <w:r w:rsidR="00877B7A" w:rsidRPr="00F51472">
        <w:rPr>
          <w:rFonts w:ascii="Times New Roman" w:hAnsi="Times New Roman" w:cs="Times New Roman"/>
          <w:sz w:val="28"/>
          <w:szCs w:val="28"/>
        </w:rPr>
        <w:t xml:space="preserve"> норматива </w:t>
      </w:r>
      <w:r w:rsidR="00877B7A" w:rsidRPr="00F51472">
        <w:rPr>
          <w:rFonts w:ascii="Times New Roman" w:hAnsi="Times New Roman" w:cs="Times New Roman"/>
          <w:sz w:val="28"/>
          <w:szCs w:val="28"/>
        </w:rPr>
        <w:lastRenderedPageBreak/>
        <w:t>финансирования на прикрепившихся лиц, получаемые иной медицинской организацией</w:t>
      </w:r>
      <w:r w:rsidRPr="00F51472">
        <w:rPr>
          <w:rFonts w:ascii="Times New Roman" w:hAnsi="Times New Roman" w:cs="Times New Roman"/>
          <w:sz w:val="28"/>
          <w:szCs w:val="28"/>
        </w:rPr>
        <w:t>;</w:t>
      </w:r>
    </w:p>
    <w:p w:rsidR="00877B7A"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F51472">
        <w:rPr>
          <w:rFonts w:ascii="Times New Roman" w:hAnsi="Times New Roman" w:cs="Times New Roman"/>
          <w:sz w:val="28"/>
          <w:szCs w:val="28"/>
        </w:rPr>
        <w:t>сердечно-сосудистой</w:t>
      </w:r>
      <w:proofErr w:type="gramEnd"/>
      <w:r w:rsidRPr="00F51472">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51472">
        <w:rPr>
          <w:rFonts w:ascii="Times New Roman" w:hAnsi="Times New Roman" w:cs="Times New Roman"/>
          <w:sz w:val="28"/>
          <w:szCs w:val="28"/>
        </w:rPr>
        <w:t>биопсийного</w:t>
      </w:r>
      <w:proofErr w:type="spellEnd"/>
      <w:r w:rsidRPr="00F51472">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00877B7A" w:rsidRPr="00F51472">
        <w:rPr>
          <w:rFonts w:ascii="Times New Roman" w:hAnsi="Times New Roman" w:cs="Times New Roman"/>
          <w:sz w:val="28"/>
          <w:szCs w:val="28"/>
        </w:rPr>
        <w:t xml:space="preserve">, тестирования на выявление новой </w:t>
      </w:r>
      <w:proofErr w:type="spellStart"/>
      <w:r w:rsidR="00877B7A" w:rsidRPr="00F51472">
        <w:rPr>
          <w:rFonts w:ascii="Times New Roman" w:hAnsi="Times New Roman" w:cs="Times New Roman"/>
          <w:sz w:val="28"/>
          <w:szCs w:val="28"/>
        </w:rPr>
        <w:t>коронавирусной</w:t>
      </w:r>
      <w:proofErr w:type="spellEnd"/>
      <w:r w:rsidR="00877B7A" w:rsidRPr="00F51472">
        <w:rPr>
          <w:rFonts w:ascii="Times New Roman" w:hAnsi="Times New Roman" w:cs="Times New Roman"/>
          <w:sz w:val="28"/>
          <w:szCs w:val="28"/>
        </w:rPr>
        <w:t xml:space="preserve"> инфекции (</w:t>
      </w:r>
      <w:r w:rsidR="00877B7A" w:rsidRPr="00F51472">
        <w:rPr>
          <w:rFonts w:ascii="Times New Roman" w:hAnsi="Times New Roman" w:cs="Times New Roman"/>
          <w:sz w:val="28"/>
          <w:szCs w:val="28"/>
          <w:lang w:val="en-US"/>
        </w:rPr>
        <w:t>COVID</w:t>
      </w:r>
      <w:r w:rsidR="00877B7A" w:rsidRPr="00F51472">
        <w:rPr>
          <w:rFonts w:ascii="Times New Roman" w:hAnsi="Times New Roman" w:cs="Times New Roman"/>
          <w:sz w:val="28"/>
          <w:szCs w:val="28"/>
        </w:rPr>
        <w:t>-19);</w:t>
      </w:r>
    </w:p>
    <w:p w:rsidR="00CA4AFE" w:rsidRPr="00F51472" w:rsidRDefault="00CA4AFE"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C030A2" w:rsidRPr="00F51472" w:rsidRDefault="00C030A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диспансерного наблюдения отдельных категорий граждан из числа взрослого населения;</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54E2" w:rsidRPr="00F51472" w:rsidRDefault="00F81596"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r w:rsidR="006654E2" w:rsidRPr="00F51472">
        <w:rPr>
          <w:rFonts w:ascii="Times New Roman" w:hAnsi="Times New Roman" w:cs="Times New Roman"/>
          <w:sz w:val="28"/>
          <w:szCs w:val="28"/>
        </w:rPr>
        <w:t>;</w:t>
      </w:r>
    </w:p>
    <w:p w:rsidR="006654E2" w:rsidRPr="00F51472" w:rsidRDefault="006654E2" w:rsidP="00F81596">
      <w:pPr>
        <w:pStyle w:val="ConsPlusNormal"/>
        <w:spacing w:before="220" w:line="276" w:lineRule="auto"/>
        <w:ind w:firstLine="540"/>
        <w:jc w:val="both"/>
        <w:rPr>
          <w:rFonts w:ascii="Times New Roman" w:hAnsi="Times New Roman"/>
          <w:sz w:val="28"/>
          <w:szCs w:val="28"/>
        </w:rPr>
      </w:pPr>
      <w:proofErr w:type="gramStart"/>
      <w:r w:rsidRPr="00F51472">
        <w:rPr>
          <w:rFonts w:ascii="Times New Roman" w:hAnsi="Times New Roman"/>
          <w:sz w:val="28"/>
          <w:szCs w:val="28"/>
        </w:rPr>
        <w:t xml:space="preserve">за прерванный случай </w:t>
      </w:r>
      <w:r w:rsidR="00F8124A" w:rsidRPr="00F51472">
        <w:rPr>
          <w:rFonts w:ascii="Times New Roman" w:hAnsi="Times New Roman"/>
          <w:sz w:val="28"/>
          <w:szCs w:val="28"/>
        </w:rPr>
        <w:t>госпитализации</w:t>
      </w:r>
      <w:r w:rsidRPr="00F51472">
        <w:rPr>
          <w:rFonts w:ascii="Times New Roman" w:hAnsi="Times New Roman"/>
          <w:sz w:val="28"/>
          <w:szCs w:val="28"/>
        </w:rPr>
        <w:t xml:space="preserve"> в случаях прерывания лечения по медицинским показаниям, </w:t>
      </w:r>
      <w:r w:rsidR="00877B7A" w:rsidRPr="00F51472">
        <w:rPr>
          <w:rFonts w:ascii="Times New Roman" w:hAnsi="Times New Roman"/>
          <w:sz w:val="28"/>
          <w:szCs w:val="28"/>
        </w:rPr>
        <w:t xml:space="preserve">перевода пациента из одного отделения медицинской организации в другое, </w:t>
      </w:r>
      <w:r w:rsidRPr="00F51472">
        <w:rPr>
          <w:rFonts w:ascii="Times New Roman" w:hAnsi="Times New Roman"/>
          <w:sz w:val="28"/>
          <w:szCs w:val="28"/>
        </w:rPr>
        <w:t xml:space="preserve">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r>
      <w:r w:rsidR="00F81596" w:rsidRPr="00F51472">
        <w:rPr>
          <w:rFonts w:ascii="Times New Roman" w:hAnsi="Times New Roman"/>
          <w:sz w:val="28"/>
          <w:szCs w:val="28"/>
        </w:rPr>
        <w:t xml:space="preserve">по объективным причинам </w:t>
      </w:r>
      <w:r w:rsidRPr="00F51472">
        <w:rPr>
          <w:rFonts w:ascii="Times New Roman" w:hAnsi="Times New Roman"/>
          <w:sz w:val="28"/>
          <w:szCs w:val="28"/>
        </w:rPr>
        <w:t>оказана пациенту не в полном объеме по сравнению с выбранной</w:t>
      </w:r>
      <w:proofErr w:type="gramEnd"/>
      <w:r w:rsidRPr="00F51472">
        <w:rPr>
          <w:rFonts w:ascii="Times New Roman" w:hAnsi="Times New Roman"/>
          <w:sz w:val="28"/>
          <w:szCs w:val="28"/>
        </w:rPr>
        <w:t xml:space="preserve"> </w:t>
      </w:r>
      <w:proofErr w:type="gramStart"/>
      <w:r w:rsidRPr="00F51472">
        <w:rPr>
          <w:rFonts w:ascii="Times New Roman" w:hAnsi="Times New Roman"/>
          <w:sz w:val="28"/>
          <w:szCs w:val="28"/>
        </w:rPr>
        <w:t xml:space="preserve">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3F4E65" w:rsidRPr="00F51472">
        <w:rPr>
          <w:rFonts w:ascii="Times New Roman" w:hAnsi="Times New Roman"/>
          <w:sz w:val="28"/>
          <w:szCs w:val="28"/>
        </w:rPr>
        <w:t>в случае</w:t>
      </w:r>
      <w:r w:rsidRPr="00F51472">
        <w:rPr>
          <w:rFonts w:ascii="Times New Roman" w:hAnsi="Times New Roman"/>
          <w:sz w:val="28"/>
          <w:szCs w:val="28"/>
        </w:rPr>
        <w:t xml:space="preserve"> его письменно</w:t>
      </w:r>
      <w:r w:rsidR="003F4E65" w:rsidRPr="00F51472">
        <w:rPr>
          <w:rFonts w:ascii="Times New Roman" w:hAnsi="Times New Roman"/>
          <w:sz w:val="28"/>
          <w:szCs w:val="28"/>
        </w:rPr>
        <w:t>го</w:t>
      </w:r>
      <w:r w:rsidRPr="00F51472">
        <w:rPr>
          <w:rFonts w:ascii="Times New Roman" w:hAnsi="Times New Roman"/>
          <w:sz w:val="28"/>
          <w:szCs w:val="28"/>
        </w:rPr>
        <w:t xml:space="preserve"> отказ</w:t>
      </w:r>
      <w:r w:rsidR="003F4E65" w:rsidRPr="00F51472">
        <w:rPr>
          <w:rFonts w:ascii="Times New Roman" w:hAnsi="Times New Roman"/>
          <w:sz w:val="28"/>
          <w:szCs w:val="28"/>
        </w:rPr>
        <w:t>а</w:t>
      </w:r>
      <w:r w:rsidRPr="00F51472">
        <w:rPr>
          <w:rFonts w:ascii="Times New Roman" w:hAnsi="Times New Roman"/>
          <w:sz w:val="28"/>
          <w:szCs w:val="28"/>
        </w:rPr>
        <w:t xml:space="preserve"> от дальнейшего лечения, летального исхода, выписки пациента до истечения 3 дней (включительно) со дня госпитализации (начала лечения), за</w:t>
      </w:r>
      <w:proofErr w:type="gramEnd"/>
      <w:r w:rsidRPr="00F51472">
        <w:rPr>
          <w:rFonts w:ascii="Times New Roman" w:hAnsi="Times New Roman"/>
          <w:sz w:val="28"/>
          <w:szCs w:val="28"/>
        </w:rPr>
        <w:t xml:space="preserve"> исключением случаев оказания медицинской помощи по группам заболеваний, состояний, приведенных в </w:t>
      </w:r>
      <w:r w:rsidRPr="00540782">
        <w:rPr>
          <w:rFonts w:ascii="Times New Roman" w:hAnsi="Times New Roman"/>
          <w:sz w:val="28"/>
          <w:szCs w:val="28"/>
        </w:rPr>
        <w:lastRenderedPageBreak/>
        <w:t>приложении 1</w:t>
      </w:r>
      <w:r w:rsidR="00540782" w:rsidRPr="00540782">
        <w:rPr>
          <w:rFonts w:ascii="Times New Roman" w:hAnsi="Times New Roman"/>
          <w:sz w:val="28"/>
          <w:szCs w:val="28"/>
        </w:rPr>
        <w:t>1</w:t>
      </w:r>
      <w:r w:rsidRPr="00F51472">
        <w:rPr>
          <w:rFonts w:ascii="Times New Roman" w:hAnsi="Times New Roman"/>
          <w:sz w:val="28"/>
          <w:szCs w:val="28"/>
        </w:rPr>
        <w:t xml:space="preserve"> к Московской областной программе</w:t>
      </w:r>
      <w:r w:rsidR="00F81596" w:rsidRPr="00F51472">
        <w:rPr>
          <w:rFonts w:ascii="Times New Roman" w:hAnsi="Times New Roman"/>
          <w:sz w:val="28"/>
          <w:szCs w:val="28"/>
        </w:rPr>
        <w:t>,</w:t>
      </w:r>
      <w:r w:rsidR="00F81596" w:rsidRPr="00F51472">
        <w:t xml:space="preserve"> </w:t>
      </w:r>
      <w:r w:rsidR="00F81596" w:rsidRPr="00F51472">
        <w:rPr>
          <w:rFonts w:ascii="Times New Roman" w:hAnsi="Times New Roman"/>
          <w:sz w:val="28"/>
          <w:szCs w:val="28"/>
        </w:rPr>
        <w:t>в том числе в сочетании с оплатой за услугу диализа</w:t>
      </w:r>
      <w:r w:rsidRPr="00F51472">
        <w:rPr>
          <w:rFonts w:ascii="Times New Roman" w:hAnsi="Times New Roman"/>
          <w:sz w:val="28"/>
          <w:szCs w:val="28"/>
        </w:rPr>
        <w:t>;</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при оплате медицинской помощи, оказанной в условиях дневного стационара:</w:t>
      </w:r>
    </w:p>
    <w:p w:rsidR="006654E2" w:rsidRPr="00F51472" w:rsidRDefault="006654E2" w:rsidP="00264085">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за случай</w:t>
      </w:r>
      <w:r w:rsidR="00B97087" w:rsidRPr="00F51472">
        <w:rPr>
          <w:rFonts w:ascii="Times New Roman" w:hAnsi="Times New Roman" w:cs="Times New Roman"/>
          <w:sz w:val="28"/>
          <w:szCs w:val="28"/>
        </w:rPr>
        <w:t xml:space="preserve"> (законченный случай)</w:t>
      </w:r>
      <w:r w:rsidRPr="00F51472">
        <w:rPr>
          <w:rFonts w:ascii="Times New Roman" w:hAnsi="Times New Roman" w:cs="Times New Roman"/>
          <w:sz w:val="28"/>
          <w:szCs w:val="28"/>
        </w:rPr>
        <w:t xml:space="preserve"> лечения заболевания, </w:t>
      </w:r>
      <w:r w:rsidR="00264085" w:rsidRPr="00F51472">
        <w:rPr>
          <w:rFonts w:ascii="Times New Roman" w:hAnsi="Times New Roman" w:cs="Times New Roman"/>
          <w:sz w:val="28"/>
          <w:szCs w:val="28"/>
        </w:rPr>
        <w:t>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F51472">
        <w:rPr>
          <w:rFonts w:ascii="Times New Roman" w:hAnsi="Times New Roman" w:cs="Times New Roman"/>
          <w:sz w:val="28"/>
          <w:szCs w:val="28"/>
        </w:rPr>
        <w:t>;</w:t>
      </w:r>
    </w:p>
    <w:p w:rsidR="006654E2" w:rsidRPr="00F51472" w:rsidRDefault="006654E2" w:rsidP="00264085">
      <w:pPr>
        <w:pStyle w:val="ConsPlusNormal"/>
        <w:spacing w:before="220" w:line="276" w:lineRule="auto"/>
        <w:ind w:firstLine="540"/>
        <w:jc w:val="both"/>
        <w:rPr>
          <w:rFonts w:ascii="Times New Roman" w:hAnsi="Times New Roman" w:cs="Times New Roman"/>
          <w:strike/>
          <w:color w:val="FF0000"/>
          <w:sz w:val="28"/>
          <w:szCs w:val="28"/>
        </w:rPr>
      </w:pPr>
      <w:proofErr w:type="gramStart"/>
      <w:r w:rsidRPr="00F51472">
        <w:rPr>
          <w:rFonts w:ascii="Times New Roman" w:hAnsi="Times New Roman"/>
          <w:sz w:val="28"/>
          <w:szCs w:val="28"/>
        </w:rPr>
        <w:t xml:space="preserve">за прерванный случай оказания медицинской помощи в случаях прерывания лечения по медицинским показаниям, </w:t>
      </w:r>
      <w:r w:rsidR="00877B7A" w:rsidRPr="00F51472">
        <w:rPr>
          <w:rFonts w:ascii="Times New Roman" w:hAnsi="Times New Roman"/>
          <w:sz w:val="28"/>
          <w:szCs w:val="28"/>
        </w:rPr>
        <w:t xml:space="preserve">перевода пациента из одного отделения медицинской организации в другое, </w:t>
      </w:r>
      <w:r w:rsidRPr="00F51472">
        <w:rPr>
          <w:rFonts w:ascii="Times New Roman" w:hAnsi="Times New Roman"/>
          <w:sz w:val="28"/>
          <w:szCs w:val="28"/>
        </w:rPr>
        <w:t xml:space="preserve">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r>
      <w:r w:rsidR="00264085" w:rsidRPr="00F51472">
        <w:rPr>
          <w:rFonts w:ascii="Times New Roman" w:hAnsi="Times New Roman"/>
          <w:sz w:val="28"/>
          <w:szCs w:val="28"/>
        </w:rPr>
        <w:t xml:space="preserve">по объективным причинам </w:t>
      </w:r>
      <w:r w:rsidRPr="00F51472">
        <w:rPr>
          <w:rFonts w:ascii="Times New Roman" w:hAnsi="Times New Roman"/>
          <w:sz w:val="28"/>
          <w:szCs w:val="28"/>
        </w:rPr>
        <w:t>оказана пациенту не в полном объеме по сравнению</w:t>
      </w:r>
      <w:proofErr w:type="gramEnd"/>
      <w:r w:rsidRPr="00F51472">
        <w:rPr>
          <w:rFonts w:ascii="Times New Roman" w:hAnsi="Times New Roman"/>
          <w:sz w:val="28"/>
          <w:szCs w:val="28"/>
        </w:rPr>
        <w:t xml:space="preserve"> </w:t>
      </w:r>
      <w:proofErr w:type="gramStart"/>
      <w:r w:rsidRPr="00F51472">
        <w:rPr>
          <w:rFonts w:ascii="Times New Roman" w:hAnsi="Times New Roman"/>
          <w:sz w:val="28"/>
          <w:szCs w:val="28"/>
        </w:rPr>
        <w:t>с выбранной для оплат</w:t>
      </w:r>
      <w:r w:rsidR="00B97087" w:rsidRPr="00F51472">
        <w:rPr>
          <w:rFonts w:ascii="Times New Roman" w:hAnsi="Times New Roman"/>
          <w:sz w:val="28"/>
          <w:szCs w:val="28"/>
        </w:rPr>
        <w:t>ы схемой лекарственной терапии</w:t>
      </w:r>
      <w:r w:rsidRPr="00F51472">
        <w:rPr>
          <w:rFonts w:ascii="Times New Roman" w:hAnsi="Times New Roman"/>
          <w:sz w:val="28"/>
          <w:szCs w:val="28"/>
        </w:rPr>
        <w:t xml:space="preserve">,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B97087" w:rsidRPr="00F51472">
        <w:rPr>
          <w:rFonts w:ascii="Times New Roman" w:hAnsi="Times New Roman"/>
          <w:sz w:val="28"/>
          <w:szCs w:val="28"/>
        </w:rPr>
        <w:t>в случае его</w:t>
      </w:r>
      <w:r w:rsidRPr="00F51472">
        <w:rPr>
          <w:rFonts w:ascii="Times New Roman" w:hAnsi="Times New Roman"/>
          <w:sz w:val="28"/>
          <w:szCs w:val="28"/>
        </w:rPr>
        <w:t xml:space="preserve"> письменно</w:t>
      </w:r>
      <w:r w:rsidR="00A40C54" w:rsidRPr="00F51472">
        <w:rPr>
          <w:rFonts w:ascii="Times New Roman" w:hAnsi="Times New Roman"/>
          <w:sz w:val="28"/>
          <w:szCs w:val="28"/>
        </w:rPr>
        <w:t>го</w:t>
      </w:r>
      <w:r w:rsidRPr="00F51472">
        <w:rPr>
          <w:rFonts w:ascii="Times New Roman" w:hAnsi="Times New Roman"/>
          <w:sz w:val="28"/>
          <w:szCs w:val="28"/>
        </w:rPr>
        <w:t xml:space="preserve"> отказ</w:t>
      </w:r>
      <w:r w:rsidR="00A40C54" w:rsidRPr="00F51472">
        <w:rPr>
          <w:rFonts w:ascii="Times New Roman" w:hAnsi="Times New Roman"/>
          <w:sz w:val="28"/>
          <w:szCs w:val="28"/>
        </w:rPr>
        <w:t>а</w:t>
      </w:r>
      <w:r w:rsidRPr="00F51472">
        <w:rPr>
          <w:rFonts w:ascii="Times New Roman" w:hAnsi="Times New Roman"/>
          <w:sz w:val="28"/>
          <w:szCs w:val="28"/>
        </w:rPr>
        <w:t xml:space="preserve"> от дальнейшего лечения, летального исхода, выписки пациента до истечения 3 дней (включительно) со дня госпитализации (начала</w:t>
      </w:r>
      <w:proofErr w:type="gramEnd"/>
      <w:r w:rsidRPr="00F51472">
        <w:rPr>
          <w:rFonts w:ascii="Times New Roman" w:hAnsi="Times New Roman"/>
          <w:sz w:val="28"/>
          <w:szCs w:val="28"/>
        </w:rPr>
        <w:t xml:space="preserve"> лечения), за исключением случаев оказания медицинской помощи по группам заболеваний, состояний, приведенных в приложении 1</w:t>
      </w:r>
      <w:r w:rsidR="0054300F">
        <w:rPr>
          <w:rFonts w:ascii="Times New Roman" w:hAnsi="Times New Roman"/>
          <w:sz w:val="28"/>
          <w:szCs w:val="28"/>
        </w:rPr>
        <w:t>1</w:t>
      </w:r>
      <w:r w:rsidRPr="00F51472">
        <w:rPr>
          <w:rFonts w:ascii="Times New Roman" w:hAnsi="Times New Roman"/>
          <w:sz w:val="28"/>
          <w:szCs w:val="28"/>
        </w:rPr>
        <w:t xml:space="preserve"> к Московской областной программе</w:t>
      </w:r>
      <w:r w:rsidR="00264085" w:rsidRPr="00F51472">
        <w:rPr>
          <w:rFonts w:ascii="Times New Roman" w:hAnsi="Times New Roman"/>
          <w:sz w:val="28"/>
          <w:szCs w:val="28"/>
        </w:rPr>
        <w:t>,</w:t>
      </w:r>
      <w:r w:rsidR="00264085" w:rsidRPr="00F51472">
        <w:t xml:space="preserve"> </w:t>
      </w:r>
      <w:r w:rsidR="00264085" w:rsidRPr="00F51472">
        <w:rPr>
          <w:rFonts w:ascii="Times New Roman" w:hAnsi="Times New Roman"/>
          <w:sz w:val="28"/>
          <w:szCs w:val="28"/>
        </w:rPr>
        <w:t>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F51472">
        <w:rPr>
          <w:rFonts w:ascii="Times New Roman" w:hAnsi="Times New Roman"/>
          <w:sz w:val="28"/>
          <w:szCs w:val="28"/>
        </w:rPr>
        <w:t>;</w:t>
      </w:r>
    </w:p>
    <w:p w:rsidR="00F84AC8"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F84AC8" w:rsidRPr="00F51472">
        <w:rPr>
          <w:rFonts w:ascii="Times New Roman" w:hAnsi="Times New Roman" w:cs="Times New Roman"/>
          <w:sz w:val="28"/>
          <w:szCs w:val="28"/>
        </w:rPr>
        <w:t>:</w:t>
      </w:r>
    </w:p>
    <w:p w:rsidR="00F84AC8"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по </w:t>
      </w:r>
      <w:proofErr w:type="spellStart"/>
      <w:r w:rsidRPr="00F51472">
        <w:rPr>
          <w:rFonts w:ascii="Times New Roman" w:hAnsi="Times New Roman" w:cs="Times New Roman"/>
          <w:sz w:val="28"/>
          <w:szCs w:val="28"/>
        </w:rPr>
        <w:t>подушевому</w:t>
      </w:r>
      <w:proofErr w:type="spellEnd"/>
      <w:r w:rsidRPr="00F51472">
        <w:rPr>
          <w:rFonts w:ascii="Times New Roman" w:hAnsi="Times New Roman" w:cs="Times New Roman"/>
          <w:sz w:val="28"/>
          <w:szCs w:val="28"/>
        </w:rPr>
        <w:t xml:space="preserve"> нормативу финансирования</w:t>
      </w:r>
      <w:r w:rsidR="00F84AC8" w:rsidRPr="00F51472">
        <w:rPr>
          <w:rFonts w:ascii="Times New Roman" w:hAnsi="Times New Roman" w:cs="Times New Roman"/>
          <w:sz w:val="28"/>
          <w:szCs w:val="28"/>
        </w:rPr>
        <w:t>;</w:t>
      </w:r>
    </w:p>
    <w:p w:rsidR="006654E2" w:rsidRPr="00F51472" w:rsidRDefault="00F84AC8"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w:t>
      </w:r>
      <w:r w:rsidR="001C4BD5" w:rsidRPr="00F51472">
        <w:rPr>
          <w:rFonts w:ascii="Times New Roman" w:hAnsi="Times New Roman" w:cs="Times New Roman"/>
          <w:sz w:val="28"/>
          <w:szCs w:val="28"/>
        </w:rPr>
        <w:t>территории которого</w:t>
      </w:r>
      <w:r w:rsidRPr="00F51472">
        <w:rPr>
          <w:rFonts w:ascii="Times New Roman" w:hAnsi="Times New Roman" w:cs="Times New Roman"/>
          <w:sz w:val="28"/>
          <w:szCs w:val="28"/>
        </w:rPr>
        <w:t xml:space="preserve"> выдан полис обязательного медицинского страхования, а </w:t>
      </w:r>
      <w:r w:rsidRPr="00F51472">
        <w:rPr>
          <w:rFonts w:ascii="Times New Roman" w:hAnsi="Times New Roman" w:cs="Times New Roman"/>
          <w:sz w:val="28"/>
          <w:szCs w:val="28"/>
        </w:rPr>
        <w:lastRenderedPageBreak/>
        <w:t>также оказанной в отдельных медицинских организациях, не имеющих прикрепившихся лиц)</w:t>
      </w:r>
      <w:r w:rsidR="006654E2" w:rsidRPr="00F51472">
        <w:rPr>
          <w:rFonts w:ascii="Times New Roman" w:hAnsi="Times New Roman" w:cs="Times New Roman"/>
          <w:sz w:val="28"/>
          <w:szCs w:val="28"/>
        </w:rPr>
        <w:t>.</w:t>
      </w:r>
    </w:p>
    <w:p w:rsidR="006654E2" w:rsidRPr="00F51472" w:rsidRDefault="00BB0D85" w:rsidP="00BB0D85">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w:t>
      </w:r>
      <w:r w:rsidR="006654E2" w:rsidRPr="00F51472">
        <w:rPr>
          <w:rFonts w:ascii="Times New Roman" w:hAnsi="Times New Roman" w:cs="Times New Roman"/>
          <w:sz w:val="28"/>
          <w:szCs w:val="28"/>
        </w:rPr>
        <w:t>«Об основах охраны здоровья граждан в Российской Федерации».</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proofErr w:type="gramStart"/>
      <w:r w:rsidRPr="00F51472">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F51472">
        <w:rPr>
          <w:rFonts w:ascii="Times New Roman" w:hAnsi="Times New Roman" w:cs="Times New Roman"/>
          <w:sz w:val="28"/>
          <w:szCs w:val="28"/>
        </w:rPr>
        <w:t>подушевому</w:t>
      </w:r>
      <w:proofErr w:type="spellEnd"/>
      <w:r w:rsidRPr="00F51472">
        <w:rPr>
          <w:rFonts w:ascii="Times New Roman" w:hAnsi="Times New Roman" w:cs="Times New Roman"/>
          <w:sz w:val="28"/>
          <w:szCs w:val="28"/>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F51472">
        <w:rPr>
          <w:rFonts w:ascii="Times New Roman" w:hAnsi="Times New Roman" w:cs="Times New Roman"/>
          <w:sz w:val="28"/>
          <w:szCs w:val="28"/>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F51472">
        <w:rPr>
          <w:rFonts w:ascii="Times New Roman" w:hAnsi="Times New Roman" w:cs="Times New Roman"/>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51472">
        <w:rPr>
          <w:rFonts w:ascii="Times New Roman" w:hAnsi="Times New Roman" w:cs="Times New Roman"/>
          <w:sz w:val="28"/>
          <w:szCs w:val="28"/>
        </w:rPr>
        <w:t>биопсийного</w:t>
      </w:r>
      <w:proofErr w:type="spellEnd"/>
      <w:r w:rsidRPr="00F51472">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00AD4B2E" w:rsidRPr="00F51472">
        <w:rPr>
          <w:rFonts w:ascii="Times New Roman" w:hAnsi="Times New Roman" w:cs="Times New Roman"/>
          <w:sz w:val="28"/>
          <w:szCs w:val="28"/>
        </w:rPr>
        <w:t xml:space="preserve"> тестирования на выявление новой </w:t>
      </w:r>
      <w:proofErr w:type="spellStart"/>
      <w:r w:rsidR="00AD4B2E" w:rsidRPr="00F51472">
        <w:rPr>
          <w:rFonts w:ascii="Times New Roman" w:hAnsi="Times New Roman" w:cs="Times New Roman"/>
          <w:sz w:val="28"/>
          <w:szCs w:val="28"/>
        </w:rPr>
        <w:t>коронавирусной</w:t>
      </w:r>
      <w:proofErr w:type="spellEnd"/>
      <w:r w:rsidR="00AD4B2E" w:rsidRPr="00F51472">
        <w:rPr>
          <w:rFonts w:ascii="Times New Roman" w:hAnsi="Times New Roman" w:cs="Times New Roman"/>
          <w:sz w:val="28"/>
          <w:szCs w:val="28"/>
        </w:rPr>
        <w:t xml:space="preserve"> инфекции (</w:t>
      </w:r>
      <w:r w:rsidR="00AD4B2E" w:rsidRPr="00F51472">
        <w:rPr>
          <w:rFonts w:ascii="Times New Roman" w:hAnsi="Times New Roman" w:cs="Times New Roman"/>
          <w:sz w:val="28"/>
          <w:szCs w:val="28"/>
          <w:lang w:val="en-US"/>
        </w:rPr>
        <w:t>COVID</w:t>
      </w:r>
      <w:r w:rsidR="00AD4B2E" w:rsidRPr="00F51472">
        <w:rPr>
          <w:rFonts w:ascii="Times New Roman" w:hAnsi="Times New Roman" w:cs="Times New Roman"/>
          <w:sz w:val="28"/>
          <w:szCs w:val="28"/>
        </w:rPr>
        <w:t xml:space="preserve">-19), </w:t>
      </w:r>
      <w:r w:rsidR="00BB0D85" w:rsidRPr="00F51472">
        <w:rPr>
          <w:rFonts w:ascii="Times New Roman" w:hAnsi="Times New Roman" w:cs="Times New Roman"/>
          <w:sz w:val="28"/>
          <w:szCs w:val="28"/>
        </w:rPr>
        <w:t>профилактических медицинских осмотров и диспансеризации, в том числе</w:t>
      </w:r>
      <w:proofErr w:type="gramEnd"/>
      <w:r w:rsidR="00BB0D85" w:rsidRPr="00F51472">
        <w:rPr>
          <w:rFonts w:ascii="Times New Roman" w:hAnsi="Times New Roman" w:cs="Times New Roman"/>
          <w:sz w:val="28"/>
          <w:szCs w:val="28"/>
        </w:rPr>
        <w:t xml:space="preserve"> углубленной диспансеризации, а также средств на оплату диспансерного наблюдения и</w:t>
      </w:r>
      <w:r w:rsidRPr="00F51472">
        <w:rPr>
          <w:rFonts w:ascii="Times New Roman" w:hAnsi="Times New Roman" w:cs="Times New Roman"/>
          <w:sz w:val="28"/>
          <w:szCs w:val="28"/>
        </w:rPr>
        <w:t xml:space="preserve"> финансовое обеспечение фельдшерских, фельдшерско-акушерских пунктов.</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proofErr w:type="spellStart"/>
      <w:r w:rsidRPr="00F51472">
        <w:rPr>
          <w:rFonts w:ascii="Times New Roman" w:hAnsi="Times New Roman" w:cs="Times New Roman"/>
          <w:sz w:val="28"/>
          <w:szCs w:val="28"/>
        </w:rPr>
        <w:t>Подушевой</w:t>
      </w:r>
      <w:proofErr w:type="spellEnd"/>
      <w:r w:rsidRPr="00F51472">
        <w:rPr>
          <w:rFonts w:ascii="Times New Roman" w:hAnsi="Times New Roman" w:cs="Times New Roman"/>
          <w:sz w:val="28"/>
          <w:szCs w:val="28"/>
        </w:rPr>
        <w:t xml:space="preserve"> норматив финансирования на прикрепившихся лиц </w:t>
      </w:r>
      <w:proofErr w:type="gramStart"/>
      <w:r w:rsidRPr="00F51472">
        <w:rPr>
          <w:rFonts w:ascii="Times New Roman" w:hAnsi="Times New Roman" w:cs="Times New Roman"/>
          <w:sz w:val="28"/>
          <w:szCs w:val="28"/>
        </w:rPr>
        <w:t>включает</w:t>
      </w:r>
      <w:proofErr w:type="gramEnd"/>
      <w:r w:rsidRPr="00F51472">
        <w:rPr>
          <w:rFonts w:ascii="Times New Roman" w:hAnsi="Times New Roman" w:cs="Times New Roman"/>
          <w:sz w:val="28"/>
          <w:szCs w:val="28"/>
        </w:rPr>
        <w:t xml:space="preserve"> в том числе расходы на оказание медицинской помощи с применением телемедицинских технологий.</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proofErr w:type="gramStart"/>
      <w:r w:rsidRPr="00F51472">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51472">
        <w:rPr>
          <w:rFonts w:ascii="Times New Roman" w:hAnsi="Times New Roman" w:cs="Times New Roman"/>
          <w:sz w:val="28"/>
          <w:szCs w:val="28"/>
        </w:rPr>
        <w:t>биопсийного</w:t>
      </w:r>
      <w:proofErr w:type="spellEnd"/>
      <w:r w:rsidRPr="00F51472">
        <w:rPr>
          <w:rFonts w:ascii="Times New Roman" w:hAnsi="Times New Roman" w:cs="Times New Roman"/>
          <w:sz w:val="28"/>
          <w:szCs w:val="28"/>
        </w:rPr>
        <w:t xml:space="preserve"> (операционного) материала с </w:t>
      </w:r>
      <w:r w:rsidRPr="00F51472">
        <w:rPr>
          <w:rFonts w:ascii="Times New Roman" w:hAnsi="Times New Roman" w:cs="Times New Roman"/>
          <w:sz w:val="28"/>
          <w:szCs w:val="28"/>
        </w:rPr>
        <w:lastRenderedPageBreak/>
        <w:t>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w:t>
      </w:r>
      <w:proofErr w:type="gramEnd"/>
      <w:r w:rsidRPr="00F51472">
        <w:rPr>
          <w:rFonts w:ascii="Times New Roman" w:hAnsi="Times New Roman" w:cs="Times New Roman"/>
          <w:sz w:val="28"/>
          <w:szCs w:val="28"/>
        </w:rPr>
        <w:t xml:space="preserve"> (услуги).</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proofErr w:type="gramStart"/>
      <w:r w:rsidRPr="00F51472">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51472">
        <w:rPr>
          <w:rFonts w:ascii="Times New Roman" w:hAnsi="Times New Roman" w:cs="Times New Roman"/>
          <w:sz w:val="28"/>
          <w:szCs w:val="28"/>
        </w:rPr>
        <w:t>биопсийного</w:t>
      </w:r>
      <w:proofErr w:type="spellEnd"/>
      <w:r w:rsidRPr="00F51472">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roofErr w:type="gramEnd"/>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В рамках реализации Программы ОМС осуществляется проведение исследований на наличие новой </w:t>
      </w:r>
      <w:proofErr w:type="spellStart"/>
      <w:r w:rsidRPr="00F51472">
        <w:rPr>
          <w:rFonts w:ascii="Times New Roman" w:hAnsi="Times New Roman" w:cs="Times New Roman"/>
          <w:sz w:val="28"/>
          <w:szCs w:val="28"/>
        </w:rPr>
        <w:t>коронавирусной</w:t>
      </w:r>
      <w:proofErr w:type="spellEnd"/>
      <w:r w:rsidRPr="00F51472">
        <w:rPr>
          <w:rFonts w:ascii="Times New Roman" w:hAnsi="Times New Roman" w:cs="Times New Roman"/>
          <w:sz w:val="28"/>
          <w:szCs w:val="28"/>
        </w:rPr>
        <w:t xml:space="preserve"> инфекции (</w:t>
      </w:r>
      <w:r w:rsidRPr="00F51472">
        <w:rPr>
          <w:rFonts w:ascii="Times New Roman" w:hAnsi="Times New Roman" w:cs="Times New Roman"/>
          <w:sz w:val="28"/>
          <w:szCs w:val="28"/>
          <w:lang w:val="en-US"/>
        </w:rPr>
        <w:t>COVID</w:t>
      </w:r>
      <w:r w:rsidRPr="00F51472">
        <w:rPr>
          <w:rFonts w:ascii="Times New Roman" w:hAnsi="Times New Roman" w:cs="Times New Roman"/>
          <w:sz w:val="28"/>
          <w:szCs w:val="28"/>
        </w:rPr>
        <w:t>-19) методом полимеразной цепной реакции в случае:</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sidRPr="00F51472">
        <w:rPr>
          <w:rFonts w:ascii="Times New Roman" w:hAnsi="Times New Roman" w:cs="Times New Roman"/>
          <w:sz w:val="28"/>
          <w:szCs w:val="28"/>
        </w:rPr>
        <w:t>коронавирусной</w:t>
      </w:r>
      <w:proofErr w:type="spellEnd"/>
      <w:r w:rsidRPr="00F51472">
        <w:rPr>
          <w:rFonts w:ascii="Times New Roman" w:hAnsi="Times New Roman" w:cs="Times New Roman"/>
          <w:sz w:val="28"/>
          <w:szCs w:val="28"/>
        </w:rPr>
        <w:t xml:space="preserve"> инфекции (</w:t>
      </w:r>
      <w:r w:rsidRPr="00F51472">
        <w:rPr>
          <w:rFonts w:ascii="Times New Roman" w:hAnsi="Times New Roman" w:cs="Times New Roman"/>
          <w:sz w:val="28"/>
          <w:szCs w:val="28"/>
          <w:lang w:val="en-US"/>
        </w:rPr>
        <w:t>COVID</w:t>
      </w:r>
      <w:r w:rsidRPr="00F51472">
        <w:rPr>
          <w:rFonts w:ascii="Times New Roman" w:hAnsi="Times New Roman" w:cs="Times New Roman"/>
          <w:sz w:val="28"/>
          <w:szCs w:val="28"/>
        </w:rPr>
        <w:t>-19);</w:t>
      </w:r>
    </w:p>
    <w:p w:rsidR="006654E2" w:rsidRPr="00F5147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наличия у застрахованных граждан новой </w:t>
      </w:r>
      <w:proofErr w:type="spellStart"/>
      <w:r w:rsidRPr="00F51472">
        <w:rPr>
          <w:rFonts w:ascii="Times New Roman" w:hAnsi="Times New Roman" w:cs="Times New Roman"/>
          <w:sz w:val="28"/>
          <w:szCs w:val="28"/>
        </w:rPr>
        <w:t>коронавирусной</w:t>
      </w:r>
      <w:proofErr w:type="spellEnd"/>
      <w:r w:rsidRPr="00F51472">
        <w:rPr>
          <w:rFonts w:ascii="Times New Roman" w:hAnsi="Times New Roman" w:cs="Times New Roman"/>
          <w:sz w:val="28"/>
          <w:szCs w:val="28"/>
        </w:rPr>
        <w:t xml:space="preserve"> инфекции (</w:t>
      </w:r>
      <w:r w:rsidRPr="00F51472">
        <w:rPr>
          <w:rFonts w:ascii="Times New Roman" w:hAnsi="Times New Roman" w:cs="Times New Roman"/>
          <w:sz w:val="28"/>
          <w:szCs w:val="28"/>
          <w:lang w:val="en-US"/>
        </w:rPr>
        <w:t>COVID</w:t>
      </w:r>
      <w:r w:rsidRPr="00F51472">
        <w:rPr>
          <w:rFonts w:ascii="Times New Roman" w:hAnsi="Times New Roman" w:cs="Times New Roman"/>
          <w:sz w:val="28"/>
          <w:szCs w:val="28"/>
        </w:rPr>
        <w:t>-19), в том числе для оценки результатов проводимого лечения;</w:t>
      </w:r>
    </w:p>
    <w:p w:rsidR="006654E2" w:rsidRDefault="006654E2" w:rsidP="006654E2">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положительного результата исследования на выявление возбудителя новой </w:t>
      </w:r>
      <w:proofErr w:type="spellStart"/>
      <w:r w:rsidRPr="00F51472">
        <w:rPr>
          <w:rFonts w:ascii="Times New Roman" w:hAnsi="Times New Roman" w:cs="Times New Roman"/>
          <w:sz w:val="28"/>
          <w:szCs w:val="28"/>
        </w:rPr>
        <w:t>коронавирусной</w:t>
      </w:r>
      <w:proofErr w:type="spellEnd"/>
      <w:r w:rsidRPr="00F51472">
        <w:rPr>
          <w:rFonts w:ascii="Times New Roman" w:hAnsi="Times New Roman" w:cs="Times New Roman"/>
          <w:sz w:val="28"/>
          <w:szCs w:val="28"/>
        </w:rPr>
        <w:t xml:space="preserve"> инфекции (</w:t>
      </w:r>
      <w:r w:rsidRPr="00F51472">
        <w:rPr>
          <w:rFonts w:ascii="Times New Roman" w:hAnsi="Times New Roman" w:cs="Times New Roman"/>
          <w:sz w:val="28"/>
          <w:szCs w:val="28"/>
          <w:lang w:val="en-US"/>
        </w:rPr>
        <w:t>COVID</w:t>
      </w:r>
      <w:r w:rsidRPr="00F51472">
        <w:rPr>
          <w:rFonts w:ascii="Times New Roman" w:hAnsi="Times New Roman" w:cs="Times New Roman"/>
          <w:sz w:val="28"/>
          <w:szCs w:val="28"/>
        </w:rPr>
        <w:t xml:space="preserve">-19), полученного с использованием </w:t>
      </w:r>
      <w:proofErr w:type="gramStart"/>
      <w:r w:rsidRPr="00F51472">
        <w:rPr>
          <w:rFonts w:ascii="Times New Roman" w:hAnsi="Times New Roman" w:cs="Times New Roman"/>
          <w:sz w:val="28"/>
          <w:szCs w:val="28"/>
        </w:rPr>
        <w:t>экспресс-теста</w:t>
      </w:r>
      <w:proofErr w:type="gramEnd"/>
      <w:r w:rsidRPr="00F51472">
        <w:rPr>
          <w:rFonts w:ascii="Times New Roman" w:hAnsi="Times New Roman" w:cs="Times New Roman"/>
          <w:sz w:val="28"/>
          <w:szCs w:val="28"/>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4E7621" w:rsidRPr="004E7621" w:rsidRDefault="004E7621" w:rsidP="004E7621">
      <w:pPr>
        <w:pStyle w:val="ConsPlusNormal"/>
        <w:spacing w:before="220" w:line="276" w:lineRule="auto"/>
        <w:ind w:firstLine="540"/>
        <w:jc w:val="both"/>
        <w:rPr>
          <w:rFonts w:ascii="Times New Roman" w:hAnsi="Times New Roman" w:cs="Times New Roman"/>
          <w:sz w:val="28"/>
          <w:szCs w:val="28"/>
        </w:rPr>
      </w:pPr>
      <w:proofErr w:type="gramStart"/>
      <w:r w:rsidRPr="007D3BBC">
        <w:rPr>
          <w:rFonts w:ascii="Times New Roman" w:hAnsi="Times New Roman" w:cs="Times New Roman"/>
          <w:sz w:val="28"/>
          <w:szCs w:val="28"/>
        </w:rP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w:t>
      </w:r>
      <w:r w:rsidR="00994042" w:rsidRPr="007D3BBC">
        <w:rPr>
          <w:rFonts w:ascii="Times New Roman" w:hAnsi="Times New Roman" w:cs="Times New Roman"/>
          <w:sz w:val="28"/>
          <w:szCs w:val="28"/>
        </w:rPr>
        <w:t>е</w:t>
      </w:r>
      <w:r w:rsidRPr="007D3BBC">
        <w:rPr>
          <w:rFonts w:ascii="Times New Roman" w:hAnsi="Times New Roman" w:cs="Times New Roman"/>
          <w:sz w:val="28"/>
          <w:szCs w:val="28"/>
        </w:rPr>
        <w:t xml:space="preserve">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w:t>
      </w:r>
      <w:r w:rsidRPr="004E7621">
        <w:rPr>
          <w:rFonts w:ascii="Times New Roman" w:hAnsi="Times New Roman" w:cs="Times New Roman"/>
          <w:sz w:val="28"/>
          <w:szCs w:val="28"/>
        </w:rPr>
        <w:t xml:space="preserve"> по территориально-участковому принципу, и проходит диагностику и лечение в рамках получения первичной медико-санитарной помощи или</w:t>
      </w:r>
      <w:proofErr w:type="gramEnd"/>
      <w:r w:rsidRPr="004E7621">
        <w:rPr>
          <w:rFonts w:ascii="Times New Roman" w:hAnsi="Times New Roman" w:cs="Times New Roman"/>
          <w:sz w:val="28"/>
          <w:szCs w:val="28"/>
        </w:rPr>
        <w:t xml:space="preserve"> в которой гражданин получает специализированную медицинскую помощь </w:t>
      </w:r>
      <w:proofErr w:type="gramStart"/>
      <w:r w:rsidRPr="004E7621">
        <w:rPr>
          <w:rFonts w:ascii="Times New Roman" w:hAnsi="Times New Roman" w:cs="Times New Roman"/>
          <w:sz w:val="28"/>
          <w:szCs w:val="28"/>
        </w:rPr>
        <w:t xml:space="preserve">при необходимости перевода в другую медицинскую </w:t>
      </w:r>
      <w:r w:rsidRPr="004E7621">
        <w:rPr>
          <w:rFonts w:ascii="Times New Roman" w:hAnsi="Times New Roman" w:cs="Times New Roman"/>
          <w:sz w:val="28"/>
          <w:szCs w:val="28"/>
        </w:rPr>
        <w:lastRenderedPageBreak/>
        <w:t>организацию для получения специализированной медицинской помощи в соответствии с порядками</w:t>
      </w:r>
      <w:proofErr w:type="gramEnd"/>
      <w:r w:rsidRPr="004E7621">
        <w:rPr>
          <w:rFonts w:ascii="Times New Roman" w:hAnsi="Times New Roman" w:cs="Times New Roman"/>
          <w:sz w:val="28"/>
          <w:szCs w:val="28"/>
        </w:rPr>
        <w:t xml:space="preserve">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4E7621" w:rsidRPr="00F51472" w:rsidRDefault="004E7621" w:rsidP="004E7621">
      <w:pPr>
        <w:pStyle w:val="ConsPlusNormal"/>
        <w:spacing w:before="220" w:line="276" w:lineRule="auto"/>
        <w:ind w:firstLine="540"/>
        <w:jc w:val="both"/>
        <w:rPr>
          <w:rFonts w:ascii="Times New Roman" w:hAnsi="Times New Roman" w:cs="Times New Roman"/>
          <w:sz w:val="28"/>
          <w:szCs w:val="28"/>
        </w:rPr>
      </w:pPr>
      <w:r w:rsidRPr="004E7621">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654E2" w:rsidRPr="00F51472" w:rsidRDefault="006654E2" w:rsidP="008D533E">
      <w:pPr>
        <w:pStyle w:val="ConsPlusNormal"/>
        <w:spacing w:before="220" w:line="276" w:lineRule="auto"/>
        <w:ind w:firstLine="539"/>
        <w:jc w:val="both"/>
        <w:rPr>
          <w:rFonts w:ascii="Times New Roman" w:hAnsi="Times New Roman" w:cs="Times New Roman"/>
          <w:sz w:val="28"/>
          <w:szCs w:val="28"/>
        </w:rPr>
      </w:pPr>
      <w:proofErr w:type="gramStart"/>
      <w:r w:rsidRPr="00F51472">
        <w:rPr>
          <w:rFonts w:ascii="Times New Roman" w:hAnsi="Times New Roman" w:cs="Times New Roman"/>
          <w:sz w:val="28"/>
          <w:szCs w:val="28"/>
        </w:rP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roofErr w:type="gramEnd"/>
    </w:p>
    <w:p w:rsidR="006A348B" w:rsidRPr="00C11AA3" w:rsidRDefault="006654E2" w:rsidP="008D533E">
      <w:pPr>
        <w:pStyle w:val="ConsPlusNormal"/>
        <w:spacing w:before="220" w:line="276" w:lineRule="auto"/>
        <w:ind w:firstLine="539"/>
        <w:jc w:val="both"/>
        <w:rPr>
          <w:rFonts w:ascii="Times New Roman" w:hAnsi="Times New Roman" w:cs="Times New Roman"/>
          <w:sz w:val="28"/>
          <w:szCs w:val="28"/>
        </w:rPr>
      </w:pPr>
      <w:r w:rsidRPr="00C11AA3">
        <w:rPr>
          <w:rFonts w:ascii="Times New Roman" w:hAnsi="Times New Roman" w:cs="Times New Roman"/>
          <w:sz w:val="28"/>
          <w:szCs w:val="28"/>
        </w:rPr>
        <w:t>в стационарных условиях на 202</w:t>
      </w:r>
      <w:r w:rsidR="006A348B" w:rsidRPr="00C11AA3">
        <w:rPr>
          <w:rFonts w:ascii="Times New Roman" w:hAnsi="Times New Roman" w:cs="Times New Roman"/>
          <w:sz w:val="28"/>
          <w:szCs w:val="28"/>
        </w:rPr>
        <w:t>3</w:t>
      </w:r>
      <w:r w:rsidRPr="00C11AA3">
        <w:rPr>
          <w:rFonts w:ascii="Times New Roman" w:hAnsi="Times New Roman" w:cs="Times New Roman"/>
          <w:sz w:val="28"/>
          <w:szCs w:val="28"/>
        </w:rPr>
        <w:t>-202</w:t>
      </w:r>
      <w:r w:rsidR="006A348B" w:rsidRPr="00C11AA3">
        <w:rPr>
          <w:rFonts w:ascii="Times New Roman" w:hAnsi="Times New Roman" w:cs="Times New Roman"/>
          <w:sz w:val="28"/>
          <w:szCs w:val="28"/>
        </w:rPr>
        <w:t>5</w:t>
      </w:r>
      <w:r w:rsidRPr="00C11AA3">
        <w:rPr>
          <w:rFonts w:ascii="Times New Roman" w:hAnsi="Times New Roman" w:cs="Times New Roman"/>
          <w:sz w:val="28"/>
          <w:szCs w:val="28"/>
        </w:rPr>
        <w:t xml:space="preserve"> годы - 0,01</w:t>
      </w:r>
      <w:r w:rsidR="006A348B" w:rsidRPr="00C11AA3">
        <w:rPr>
          <w:rFonts w:ascii="Times New Roman" w:hAnsi="Times New Roman" w:cs="Times New Roman"/>
          <w:sz w:val="28"/>
          <w:szCs w:val="28"/>
        </w:rPr>
        <w:t xml:space="preserve">0239 </w:t>
      </w:r>
      <w:r w:rsidRPr="00C11AA3">
        <w:rPr>
          <w:rFonts w:ascii="Times New Roman" w:hAnsi="Times New Roman" w:cs="Times New Roman"/>
          <w:sz w:val="28"/>
          <w:szCs w:val="28"/>
        </w:rPr>
        <w:t>случа</w:t>
      </w:r>
      <w:r w:rsidR="006A348B" w:rsidRPr="00C11AA3">
        <w:rPr>
          <w:rFonts w:ascii="Times New Roman" w:hAnsi="Times New Roman" w:cs="Times New Roman"/>
          <w:sz w:val="28"/>
          <w:szCs w:val="28"/>
        </w:rPr>
        <w:t xml:space="preserve">я </w:t>
      </w:r>
      <w:r w:rsidRPr="00C11AA3">
        <w:rPr>
          <w:rFonts w:ascii="Times New Roman" w:hAnsi="Times New Roman" w:cs="Times New Roman"/>
          <w:sz w:val="28"/>
          <w:szCs w:val="28"/>
        </w:rPr>
        <w:t xml:space="preserve">госпитализации на 1 застрахованное лицо в год или </w:t>
      </w:r>
      <w:r w:rsidR="006A348B" w:rsidRPr="00C11AA3">
        <w:rPr>
          <w:rFonts w:ascii="Times New Roman" w:hAnsi="Times New Roman" w:cs="Times New Roman"/>
          <w:sz w:val="28"/>
          <w:szCs w:val="28"/>
        </w:rPr>
        <w:t>79</w:t>
      </w:r>
      <w:r w:rsidR="00FC4AA7" w:rsidRPr="00C11AA3">
        <w:rPr>
          <w:rFonts w:ascii="Times New Roman" w:hAnsi="Times New Roman" w:cs="Times New Roman"/>
          <w:sz w:val="28"/>
          <w:szCs w:val="28"/>
        </w:rPr>
        <w:t xml:space="preserve"> </w:t>
      </w:r>
      <w:r w:rsidR="006A348B" w:rsidRPr="00C11AA3">
        <w:rPr>
          <w:rFonts w:ascii="Times New Roman" w:hAnsi="Times New Roman" w:cs="Times New Roman"/>
          <w:sz w:val="28"/>
          <w:szCs w:val="28"/>
        </w:rPr>
        <w:t>177</w:t>
      </w:r>
      <w:r w:rsidRPr="00C11AA3">
        <w:rPr>
          <w:rFonts w:ascii="Times New Roman" w:hAnsi="Times New Roman" w:cs="Times New Roman"/>
          <w:sz w:val="28"/>
          <w:szCs w:val="28"/>
        </w:rPr>
        <w:t xml:space="preserve"> случа</w:t>
      </w:r>
      <w:r w:rsidR="006A348B" w:rsidRPr="00C11AA3">
        <w:rPr>
          <w:rFonts w:ascii="Times New Roman" w:hAnsi="Times New Roman" w:cs="Times New Roman"/>
          <w:sz w:val="28"/>
          <w:szCs w:val="28"/>
        </w:rPr>
        <w:t>ев</w:t>
      </w:r>
      <w:r w:rsidRPr="00C11AA3">
        <w:rPr>
          <w:rFonts w:ascii="Times New Roman" w:hAnsi="Times New Roman" w:cs="Times New Roman"/>
          <w:sz w:val="28"/>
          <w:szCs w:val="28"/>
        </w:rPr>
        <w:t xml:space="preserve"> госпитализации, в том числе медицинской помощи по профилю «онкология» - 0,001</w:t>
      </w:r>
      <w:r w:rsidR="00FC4AA7" w:rsidRPr="00C11AA3">
        <w:rPr>
          <w:rFonts w:ascii="Times New Roman" w:hAnsi="Times New Roman" w:cs="Times New Roman"/>
          <w:sz w:val="28"/>
          <w:szCs w:val="28"/>
        </w:rPr>
        <w:t xml:space="preserve">094 </w:t>
      </w:r>
      <w:r w:rsidRPr="00C11AA3">
        <w:rPr>
          <w:rFonts w:ascii="Times New Roman" w:hAnsi="Times New Roman" w:cs="Times New Roman"/>
          <w:sz w:val="28"/>
          <w:szCs w:val="28"/>
        </w:rPr>
        <w:t>случая госпитализации на 1 застрахованное лицо в год или 8</w:t>
      </w:r>
      <w:r w:rsidR="00FC4AA7" w:rsidRPr="00C11AA3">
        <w:rPr>
          <w:rFonts w:ascii="Times New Roman" w:hAnsi="Times New Roman" w:cs="Times New Roman"/>
          <w:sz w:val="28"/>
          <w:szCs w:val="28"/>
        </w:rPr>
        <w:t xml:space="preserve"> 4</w:t>
      </w:r>
      <w:r w:rsidR="006A348B" w:rsidRPr="00C11AA3">
        <w:rPr>
          <w:rFonts w:ascii="Times New Roman" w:hAnsi="Times New Roman" w:cs="Times New Roman"/>
          <w:sz w:val="28"/>
          <w:szCs w:val="28"/>
        </w:rPr>
        <w:t>60</w:t>
      </w:r>
      <w:r w:rsidRPr="00C11AA3">
        <w:rPr>
          <w:rFonts w:ascii="Times New Roman" w:hAnsi="Times New Roman" w:cs="Times New Roman"/>
          <w:sz w:val="28"/>
          <w:szCs w:val="28"/>
        </w:rPr>
        <w:t xml:space="preserve"> случа</w:t>
      </w:r>
      <w:r w:rsidR="006A348B" w:rsidRPr="00C11AA3">
        <w:rPr>
          <w:rFonts w:ascii="Times New Roman" w:hAnsi="Times New Roman" w:cs="Times New Roman"/>
          <w:sz w:val="28"/>
          <w:szCs w:val="28"/>
        </w:rPr>
        <w:t>ев</w:t>
      </w:r>
      <w:r w:rsidRPr="00C11AA3">
        <w:rPr>
          <w:rFonts w:ascii="Times New Roman" w:hAnsi="Times New Roman" w:cs="Times New Roman"/>
          <w:sz w:val="28"/>
          <w:szCs w:val="28"/>
        </w:rPr>
        <w:t xml:space="preserve"> госпитализации</w:t>
      </w:r>
      <w:r w:rsidR="006A348B" w:rsidRPr="00C11AA3">
        <w:rPr>
          <w:rFonts w:ascii="Times New Roman" w:hAnsi="Times New Roman" w:cs="Times New Roman"/>
          <w:sz w:val="28"/>
          <w:szCs w:val="28"/>
        </w:rPr>
        <w:t>;</w:t>
      </w:r>
    </w:p>
    <w:p w:rsidR="006654E2" w:rsidRPr="00F51472" w:rsidRDefault="006654E2" w:rsidP="008D533E">
      <w:pPr>
        <w:pStyle w:val="ConsPlusNormal"/>
        <w:spacing w:before="220" w:line="276" w:lineRule="auto"/>
        <w:ind w:firstLine="539"/>
        <w:jc w:val="both"/>
        <w:rPr>
          <w:rFonts w:ascii="Times New Roman" w:hAnsi="Times New Roman" w:cs="Times New Roman"/>
          <w:sz w:val="28"/>
          <w:szCs w:val="28"/>
        </w:rPr>
      </w:pPr>
      <w:proofErr w:type="gramStart"/>
      <w:r w:rsidRPr="00C11AA3">
        <w:rPr>
          <w:rFonts w:ascii="Times New Roman" w:hAnsi="Times New Roman" w:cs="Times New Roman"/>
          <w:sz w:val="28"/>
          <w:szCs w:val="28"/>
        </w:rPr>
        <w:t>в условиях дневного стационара на 202</w:t>
      </w:r>
      <w:r w:rsidR="006A348B" w:rsidRPr="00C11AA3">
        <w:rPr>
          <w:rFonts w:ascii="Times New Roman" w:hAnsi="Times New Roman" w:cs="Times New Roman"/>
          <w:sz w:val="28"/>
          <w:szCs w:val="28"/>
        </w:rPr>
        <w:t>3</w:t>
      </w:r>
      <w:r w:rsidRPr="00C11AA3">
        <w:rPr>
          <w:rFonts w:ascii="Times New Roman" w:hAnsi="Times New Roman" w:cs="Times New Roman"/>
          <w:sz w:val="28"/>
          <w:szCs w:val="28"/>
        </w:rPr>
        <w:t>-202</w:t>
      </w:r>
      <w:r w:rsidR="006A348B" w:rsidRPr="00C11AA3">
        <w:rPr>
          <w:rFonts w:ascii="Times New Roman" w:hAnsi="Times New Roman" w:cs="Times New Roman"/>
          <w:sz w:val="28"/>
          <w:szCs w:val="28"/>
        </w:rPr>
        <w:t>5</w:t>
      </w:r>
      <w:r w:rsidRPr="00C11AA3">
        <w:rPr>
          <w:rFonts w:ascii="Times New Roman" w:hAnsi="Times New Roman" w:cs="Times New Roman"/>
          <w:sz w:val="28"/>
          <w:szCs w:val="28"/>
        </w:rPr>
        <w:t xml:space="preserve"> годы - 0,002</w:t>
      </w:r>
      <w:r w:rsidR="006A348B" w:rsidRPr="00C11AA3">
        <w:rPr>
          <w:rFonts w:ascii="Times New Roman" w:hAnsi="Times New Roman" w:cs="Times New Roman"/>
          <w:sz w:val="28"/>
          <w:szCs w:val="28"/>
        </w:rPr>
        <w:t>269</w:t>
      </w:r>
      <w:r w:rsidRPr="00C11AA3">
        <w:rPr>
          <w:rFonts w:ascii="Times New Roman" w:hAnsi="Times New Roman" w:cs="Times New Roman"/>
          <w:sz w:val="28"/>
          <w:szCs w:val="28"/>
        </w:rPr>
        <w:t xml:space="preserve"> случая лечения на 1 застрахованное лицо в год или </w:t>
      </w:r>
      <w:r w:rsidR="006A348B" w:rsidRPr="00C11AA3">
        <w:rPr>
          <w:rFonts w:ascii="Times New Roman" w:hAnsi="Times New Roman" w:cs="Times New Roman"/>
          <w:sz w:val="28"/>
          <w:szCs w:val="28"/>
        </w:rPr>
        <w:t>17</w:t>
      </w:r>
      <w:r w:rsidRPr="00C11AA3">
        <w:rPr>
          <w:rFonts w:ascii="Times New Roman" w:hAnsi="Times New Roman" w:cs="Times New Roman"/>
          <w:sz w:val="28"/>
          <w:szCs w:val="28"/>
        </w:rPr>
        <w:t xml:space="preserve"> </w:t>
      </w:r>
      <w:r w:rsidR="006A348B" w:rsidRPr="00C11AA3">
        <w:rPr>
          <w:rFonts w:ascii="Times New Roman" w:hAnsi="Times New Roman" w:cs="Times New Roman"/>
          <w:sz w:val="28"/>
          <w:szCs w:val="28"/>
        </w:rPr>
        <w:t>546</w:t>
      </w:r>
      <w:r w:rsidRPr="00C11AA3">
        <w:rPr>
          <w:rFonts w:ascii="Times New Roman" w:hAnsi="Times New Roman" w:cs="Times New Roman"/>
          <w:sz w:val="28"/>
          <w:szCs w:val="28"/>
        </w:rPr>
        <w:t xml:space="preserve"> случаев лечения, в том числе медицинской помощи по профилю «онкология» - 0,000</w:t>
      </w:r>
      <w:r w:rsidR="00BE46A0" w:rsidRPr="00C11AA3">
        <w:rPr>
          <w:rFonts w:ascii="Times New Roman" w:hAnsi="Times New Roman" w:cs="Times New Roman"/>
          <w:sz w:val="28"/>
          <w:szCs w:val="28"/>
        </w:rPr>
        <w:t>381</w:t>
      </w:r>
      <w:r w:rsidRPr="00C11AA3">
        <w:rPr>
          <w:rFonts w:ascii="Times New Roman" w:hAnsi="Times New Roman" w:cs="Times New Roman"/>
          <w:sz w:val="28"/>
          <w:szCs w:val="28"/>
        </w:rPr>
        <w:t xml:space="preserve"> случая лечения на 1 застрахованное лицо в год или </w:t>
      </w:r>
      <w:r w:rsidR="00BE46A0" w:rsidRPr="00C11AA3">
        <w:rPr>
          <w:rFonts w:ascii="Times New Roman" w:hAnsi="Times New Roman" w:cs="Times New Roman"/>
          <w:sz w:val="28"/>
          <w:szCs w:val="28"/>
        </w:rPr>
        <w:t>2 9</w:t>
      </w:r>
      <w:r w:rsidR="006A348B" w:rsidRPr="00C11AA3">
        <w:rPr>
          <w:rFonts w:ascii="Times New Roman" w:hAnsi="Times New Roman" w:cs="Times New Roman"/>
          <w:sz w:val="28"/>
          <w:szCs w:val="28"/>
        </w:rPr>
        <w:t>46</w:t>
      </w:r>
      <w:r w:rsidRPr="00C11AA3">
        <w:rPr>
          <w:rFonts w:ascii="Times New Roman" w:hAnsi="Times New Roman" w:cs="Times New Roman"/>
          <w:sz w:val="28"/>
          <w:szCs w:val="28"/>
        </w:rPr>
        <w:t xml:space="preserve"> случа</w:t>
      </w:r>
      <w:r w:rsidR="006A348B" w:rsidRPr="00C11AA3">
        <w:rPr>
          <w:rFonts w:ascii="Times New Roman" w:hAnsi="Times New Roman" w:cs="Times New Roman"/>
          <w:sz w:val="28"/>
          <w:szCs w:val="28"/>
        </w:rPr>
        <w:t>ев</w:t>
      </w:r>
      <w:r w:rsidRPr="00C11AA3">
        <w:rPr>
          <w:rFonts w:ascii="Times New Roman" w:hAnsi="Times New Roman" w:cs="Times New Roman"/>
          <w:sz w:val="28"/>
          <w:szCs w:val="28"/>
        </w:rPr>
        <w:t xml:space="preserve"> лечения, медицинской помощи при экстракорпоральном </w:t>
      </w:r>
      <w:r w:rsidRPr="008101C7">
        <w:rPr>
          <w:rFonts w:ascii="Times New Roman" w:hAnsi="Times New Roman" w:cs="Times New Roman"/>
          <w:sz w:val="28"/>
          <w:szCs w:val="28"/>
        </w:rPr>
        <w:t>оплодотворении - 0,000059 случа</w:t>
      </w:r>
      <w:r w:rsidR="006A348B" w:rsidRPr="008101C7">
        <w:rPr>
          <w:rFonts w:ascii="Times New Roman" w:hAnsi="Times New Roman" w:cs="Times New Roman"/>
          <w:sz w:val="28"/>
          <w:szCs w:val="28"/>
        </w:rPr>
        <w:t>я</w:t>
      </w:r>
      <w:r w:rsidRPr="008101C7">
        <w:rPr>
          <w:rFonts w:ascii="Times New Roman" w:hAnsi="Times New Roman" w:cs="Times New Roman"/>
          <w:sz w:val="28"/>
          <w:szCs w:val="28"/>
        </w:rPr>
        <w:t xml:space="preserve"> лечения на </w:t>
      </w:r>
      <w:r w:rsidR="006A348B" w:rsidRPr="008101C7">
        <w:rPr>
          <w:rFonts w:ascii="Times New Roman" w:hAnsi="Times New Roman" w:cs="Times New Roman"/>
          <w:sz w:val="28"/>
          <w:szCs w:val="28"/>
        </w:rPr>
        <w:br/>
      </w:r>
      <w:r w:rsidRPr="008101C7">
        <w:rPr>
          <w:rFonts w:ascii="Times New Roman" w:hAnsi="Times New Roman" w:cs="Times New Roman"/>
          <w:sz w:val="28"/>
          <w:szCs w:val="28"/>
        </w:rPr>
        <w:t>1 застрахованное лицо в год или 45</w:t>
      </w:r>
      <w:r w:rsidR="006A348B" w:rsidRPr="008101C7">
        <w:rPr>
          <w:rFonts w:ascii="Times New Roman" w:hAnsi="Times New Roman" w:cs="Times New Roman"/>
          <w:sz w:val="28"/>
          <w:szCs w:val="28"/>
        </w:rPr>
        <w:t>6</w:t>
      </w:r>
      <w:r w:rsidRPr="008101C7">
        <w:rPr>
          <w:rFonts w:ascii="Times New Roman" w:hAnsi="Times New Roman" w:cs="Times New Roman"/>
          <w:sz w:val="28"/>
          <w:szCs w:val="28"/>
        </w:rPr>
        <w:t xml:space="preserve"> случа</w:t>
      </w:r>
      <w:r w:rsidR="00BE46A0" w:rsidRPr="008101C7">
        <w:rPr>
          <w:rFonts w:ascii="Times New Roman" w:hAnsi="Times New Roman" w:cs="Times New Roman"/>
          <w:sz w:val="28"/>
          <w:szCs w:val="28"/>
        </w:rPr>
        <w:t>ев</w:t>
      </w:r>
      <w:proofErr w:type="gramEnd"/>
      <w:r w:rsidR="006A348B" w:rsidRPr="008101C7">
        <w:rPr>
          <w:rFonts w:ascii="Times New Roman" w:hAnsi="Times New Roman" w:cs="Times New Roman"/>
          <w:sz w:val="28"/>
          <w:szCs w:val="28"/>
        </w:rPr>
        <w:t xml:space="preserve"> лечения.</w:t>
      </w:r>
    </w:p>
    <w:p w:rsidR="006A348B" w:rsidRPr="00F51472" w:rsidRDefault="006A348B" w:rsidP="006A348B">
      <w:pPr>
        <w:pStyle w:val="ConsPlusNormal"/>
        <w:spacing w:before="220" w:line="276" w:lineRule="auto"/>
        <w:ind w:firstLine="540"/>
        <w:jc w:val="both"/>
        <w:rPr>
          <w:rFonts w:ascii="Times New Roman" w:hAnsi="Times New Roman" w:cs="Times New Roman"/>
          <w:sz w:val="28"/>
          <w:szCs w:val="28"/>
        </w:rPr>
      </w:pPr>
      <w:proofErr w:type="gramStart"/>
      <w:r w:rsidRPr="00F51472">
        <w:rPr>
          <w:rFonts w:ascii="Times New Roman" w:hAnsi="Times New Roman" w:cs="Times New Roman"/>
          <w:sz w:val="28"/>
          <w:szCs w:val="28"/>
        </w:rPr>
        <w:t>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roofErr w:type="gramEnd"/>
    </w:p>
    <w:p w:rsidR="006A348B" w:rsidRPr="00F51472" w:rsidRDefault="006A348B" w:rsidP="006A348B">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 xml:space="preserve">в стационарных условиях на 2023-2025 годы - 0,001378 случая госпитализации </w:t>
      </w:r>
      <w:r w:rsidRPr="00F51472">
        <w:rPr>
          <w:rFonts w:ascii="Times New Roman" w:hAnsi="Times New Roman" w:cs="Times New Roman"/>
          <w:sz w:val="28"/>
          <w:szCs w:val="28"/>
        </w:rPr>
        <w:lastRenderedPageBreak/>
        <w:t>на 1 застрахованное лицо в год или 10 656 случаев госпитализации;</w:t>
      </w:r>
    </w:p>
    <w:p w:rsidR="006A348B" w:rsidRPr="00F51472" w:rsidRDefault="006A348B" w:rsidP="006A348B">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в условиях дневного стационара на 2023-2025 годы - 0,000222 случая лечения на 1 застрахованное лицо в год или 1 717 случаев лечения.</w:t>
      </w:r>
    </w:p>
    <w:p w:rsidR="008938EA" w:rsidRPr="009F7259" w:rsidRDefault="008938EA" w:rsidP="00F43F3B">
      <w:pPr>
        <w:ind w:firstLine="851"/>
        <w:jc w:val="both"/>
        <w:rPr>
          <w:rFonts w:ascii="Times New Roman" w:hAnsi="Times New Roman" w:cs="Times New Roman"/>
          <w:color w:val="FF0000"/>
          <w:sz w:val="28"/>
          <w:szCs w:val="28"/>
        </w:rPr>
      </w:pPr>
    </w:p>
    <w:p w:rsidR="00597540" w:rsidRPr="00B700C2" w:rsidRDefault="00FC67DE" w:rsidP="006654E2">
      <w:pPr>
        <w:ind w:firstLine="851"/>
        <w:jc w:val="center"/>
        <w:rPr>
          <w:rFonts w:ascii="Times New Roman" w:hAnsi="Times New Roman" w:cs="Times New Roman"/>
          <w:sz w:val="28"/>
          <w:szCs w:val="28"/>
        </w:rPr>
      </w:pPr>
      <w:r w:rsidRPr="00B700C2">
        <w:rPr>
          <w:rFonts w:ascii="Times New Roman" w:hAnsi="Times New Roman" w:cs="Times New Roman"/>
          <w:sz w:val="28"/>
          <w:szCs w:val="28"/>
        </w:rPr>
        <w:t>V. Финансовое обеспечение Московской областной программы</w:t>
      </w:r>
    </w:p>
    <w:p w:rsidR="00BE46A0" w:rsidRPr="00B700C2" w:rsidRDefault="00BE46A0" w:rsidP="005E6CEB">
      <w:pPr>
        <w:pStyle w:val="ConsPlusNormal"/>
        <w:spacing w:line="276" w:lineRule="auto"/>
        <w:ind w:firstLine="540"/>
        <w:jc w:val="both"/>
        <w:rPr>
          <w:rFonts w:ascii="Times New Roman" w:hAnsi="Times New Roman" w:cs="Times New Roman"/>
          <w:sz w:val="28"/>
          <w:szCs w:val="28"/>
        </w:rPr>
      </w:pPr>
    </w:p>
    <w:p w:rsidR="005E6CEB" w:rsidRPr="00B700C2" w:rsidRDefault="005E6CEB" w:rsidP="005E6CEB">
      <w:pPr>
        <w:pStyle w:val="ConsPlusNormal"/>
        <w:spacing w:line="276" w:lineRule="auto"/>
        <w:ind w:firstLine="540"/>
        <w:jc w:val="both"/>
        <w:rPr>
          <w:rFonts w:ascii="Times New Roman" w:hAnsi="Times New Roman" w:cs="Times New Roman"/>
          <w:sz w:val="28"/>
          <w:szCs w:val="28"/>
        </w:rPr>
      </w:pPr>
      <w:r w:rsidRPr="00B700C2">
        <w:rPr>
          <w:rFonts w:ascii="Times New Roman" w:hAnsi="Times New Roman" w:cs="Times New Roman"/>
          <w:sz w:val="28"/>
          <w:szCs w:val="28"/>
        </w:rPr>
        <w:t xml:space="preserve">Источниками финансового обеспечения Московской областной программы являются средства консолидированного бюджета Московской области и </w:t>
      </w:r>
      <w:r w:rsidR="006A348B" w:rsidRPr="00B700C2">
        <w:rPr>
          <w:rFonts w:ascii="Times New Roman" w:hAnsi="Times New Roman" w:cs="Times New Roman"/>
          <w:sz w:val="28"/>
          <w:szCs w:val="28"/>
        </w:rPr>
        <w:t xml:space="preserve">средства </w:t>
      </w:r>
      <w:r w:rsidRPr="00B700C2">
        <w:rPr>
          <w:rFonts w:ascii="Times New Roman" w:hAnsi="Times New Roman" w:cs="Times New Roman"/>
          <w:sz w:val="28"/>
          <w:szCs w:val="28"/>
        </w:rPr>
        <w:t>обязательного медицинского страхования.</w:t>
      </w:r>
      <w:r w:rsidR="009B699D" w:rsidRPr="00B700C2">
        <w:rPr>
          <w:rFonts w:ascii="Times New Roman" w:hAnsi="Times New Roman" w:cs="Times New Roman"/>
          <w:sz w:val="28"/>
          <w:szCs w:val="28"/>
        </w:rPr>
        <w:t xml:space="preserve"> </w:t>
      </w:r>
    </w:p>
    <w:p w:rsidR="009B699D" w:rsidRPr="009B699D" w:rsidRDefault="009B699D" w:rsidP="009B699D">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9B699D">
        <w:rPr>
          <w:rFonts w:ascii="Times New Roman" w:eastAsia="Times New Roman" w:hAnsi="Times New Roman" w:cs="Times New Roman"/>
          <w:sz w:val="28"/>
          <w:szCs w:val="28"/>
          <w:lang w:eastAsia="ru-RU"/>
        </w:rPr>
        <w:t>За счет средств обязательного медицинского страхования в рамках базовой программы обязательного медицинского страхования:</w:t>
      </w:r>
    </w:p>
    <w:p w:rsidR="00196FBF" w:rsidRPr="00196FBF" w:rsidRDefault="009B699D" w:rsidP="008D533E">
      <w:pPr>
        <w:pStyle w:val="ConsPlusNormal"/>
        <w:spacing w:before="220" w:line="276" w:lineRule="auto"/>
        <w:ind w:firstLine="539"/>
        <w:jc w:val="both"/>
        <w:rPr>
          <w:rFonts w:ascii="Times New Roman" w:eastAsiaTheme="minorHAnsi" w:hAnsi="Times New Roman" w:cs="Times New Roman"/>
          <w:sz w:val="28"/>
          <w:szCs w:val="28"/>
          <w:lang w:eastAsia="en-US"/>
        </w:rPr>
      </w:pPr>
      <w:proofErr w:type="gramStart"/>
      <w:r w:rsidRPr="00B700C2">
        <w:rPr>
          <w:rFonts w:ascii="Times New Roman" w:eastAsia="Calibri" w:hAnsi="Times New Roman" w:cs="Times New Roman"/>
          <w:sz w:val="28"/>
          <w:szCs w:val="28"/>
          <w:lang w:eastAsia="en-US"/>
        </w:rPr>
        <w:t xml:space="preserve">застрахованным лицам, в том числе находящимся </w:t>
      </w:r>
      <w:r w:rsidR="00196FBF" w:rsidRPr="00B700C2">
        <w:rPr>
          <w:rFonts w:ascii="Times New Roman" w:eastAsiaTheme="minorHAnsi" w:hAnsi="Times New Roman" w:cs="Times New Roman"/>
          <w:sz w:val="28"/>
          <w:szCs w:val="28"/>
          <w:lang w:eastAsia="en-US"/>
        </w:rPr>
        <w:t>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sidR="00196FBF" w:rsidRPr="00B700C2">
        <w:rPr>
          <w:rFonts w:ascii="Times New Roman" w:eastAsiaTheme="minorHAnsi" w:hAnsi="Times New Roman" w:cs="Times New Roman"/>
          <w:sz w:val="28"/>
          <w:szCs w:val="28"/>
          <w:lang w:eastAsia="en-US"/>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B700C2" w:rsidRDefault="00B700C2" w:rsidP="00B700C2">
      <w:pPr>
        <w:pStyle w:val="ConsPlusNormal"/>
        <w:spacing w:before="220" w:line="276" w:lineRule="auto"/>
        <w:ind w:firstLine="539"/>
        <w:jc w:val="both"/>
        <w:rPr>
          <w:rFonts w:ascii="Times New Roman" w:eastAsiaTheme="minorHAnsi" w:hAnsi="Times New Roman" w:cs="Times New Roman"/>
          <w:sz w:val="28"/>
          <w:szCs w:val="28"/>
          <w:lang w:eastAsia="en-US"/>
        </w:rPr>
      </w:pPr>
      <w:proofErr w:type="gramStart"/>
      <w:r w:rsidRPr="00F51472">
        <w:rPr>
          <w:rFonts w:ascii="Times New Roman" w:eastAsiaTheme="minorHAnsi" w:hAnsi="Times New Roman" w:cs="Times New Roman"/>
          <w:sz w:val="28"/>
          <w:szCs w:val="28"/>
          <w:lang w:eastAsia="en-US"/>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w:t>
      </w:r>
      <w:r w:rsidR="00BC7BC1">
        <w:rPr>
          <w:rFonts w:ascii="Times New Roman" w:eastAsiaTheme="minorHAnsi" w:hAnsi="Times New Roman" w:cs="Times New Roman"/>
          <w:sz w:val="28"/>
          <w:szCs w:val="28"/>
          <w:lang w:eastAsia="en-US"/>
        </w:rPr>
        <w:t xml:space="preserve">диспансерное наблюдение </w:t>
      </w:r>
      <w:r w:rsidRPr="00F51472">
        <w:rPr>
          <w:rFonts w:ascii="Times New Roman" w:eastAsiaTheme="minorHAnsi" w:hAnsi="Times New Roman" w:cs="Times New Roman"/>
          <w:sz w:val="28"/>
          <w:szCs w:val="28"/>
          <w:lang w:eastAsia="en-US"/>
        </w:rPr>
        <w:t>(при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rsidRPr="00F51472">
        <w:rPr>
          <w:rFonts w:ascii="Times New Roman" w:eastAsiaTheme="minorHAnsi" w:hAnsi="Times New Roman" w:cs="Times New Roman"/>
          <w:sz w:val="28"/>
          <w:szCs w:val="28"/>
          <w:lang w:eastAsia="en-US"/>
        </w:rPr>
        <w:t xml:space="preserve">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rsidRPr="00F51472">
        <w:rPr>
          <w:rFonts w:ascii="Times New Roman" w:eastAsiaTheme="minorHAnsi" w:hAnsi="Times New Roman" w:cs="Times New Roman"/>
          <w:sz w:val="28"/>
          <w:szCs w:val="28"/>
          <w:lang w:eastAsia="en-US"/>
        </w:rPr>
        <w:t>аудиологическому</w:t>
      </w:r>
      <w:proofErr w:type="spellEnd"/>
      <w:r w:rsidRPr="00F51472">
        <w:rPr>
          <w:rFonts w:ascii="Times New Roman" w:eastAsiaTheme="minorHAnsi" w:hAnsi="Times New Roman" w:cs="Times New Roman"/>
          <w:sz w:val="28"/>
          <w:szCs w:val="28"/>
          <w:lang w:eastAsia="en-US"/>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700C2" w:rsidRDefault="00196FBF" w:rsidP="00B700C2">
      <w:pPr>
        <w:pStyle w:val="ConsPlusNormal"/>
        <w:spacing w:before="220" w:line="276" w:lineRule="auto"/>
        <w:ind w:firstLine="539"/>
        <w:jc w:val="both"/>
        <w:rPr>
          <w:rFonts w:ascii="Times New Roman" w:hAnsi="Times New Roman" w:cs="Times New Roman"/>
          <w:sz w:val="28"/>
          <w:szCs w:val="28"/>
        </w:rPr>
      </w:pPr>
      <w:r w:rsidRPr="00196FBF">
        <w:rPr>
          <w:rFonts w:ascii="Times New Roman" w:eastAsiaTheme="minorHAnsi" w:hAnsi="Times New Roman" w:cs="Times New Roman"/>
          <w:sz w:val="28"/>
          <w:szCs w:val="28"/>
          <w:lang w:eastAsia="en-US"/>
        </w:rPr>
        <w:lastRenderedPageBreak/>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w:t>
      </w:r>
      <w:r w:rsidR="00624EAB" w:rsidRPr="00624EAB">
        <w:rPr>
          <w:rFonts w:ascii="Times New Roman" w:eastAsiaTheme="minorHAnsi" w:hAnsi="Times New Roman" w:cs="Times New Roman"/>
          <w:sz w:val="28"/>
          <w:szCs w:val="28"/>
          <w:lang w:eastAsia="en-US"/>
        </w:rPr>
        <w:t>Федерального фонда обязательного медицинского страхования</w:t>
      </w:r>
      <w:r w:rsidRPr="00624EAB">
        <w:rPr>
          <w:rFonts w:ascii="Times New Roman" w:eastAsiaTheme="minorHAnsi" w:hAnsi="Times New Roman" w:cs="Times New Roman"/>
          <w:sz w:val="28"/>
          <w:szCs w:val="28"/>
          <w:lang w:eastAsia="en-US"/>
        </w:rPr>
        <w:t>,</w:t>
      </w:r>
      <w:r w:rsidRPr="00656651">
        <w:rPr>
          <w:rFonts w:ascii="Times New Roman" w:eastAsiaTheme="minorHAnsi" w:hAnsi="Times New Roman" w:cs="Times New Roman"/>
          <w:color w:val="FF0000"/>
          <w:sz w:val="28"/>
          <w:szCs w:val="28"/>
          <w:lang w:eastAsia="en-US"/>
        </w:rPr>
        <w:t xml:space="preserve"> </w:t>
      </w:r>
      <w:r w:rsidRPr="00196FBF">
        <w:rPr>
          <w:rFonts w:ascii="Times New Roman" w:eastAsiaTheme="minorHAnsi" w:hAnsi="Times New Roman" w:cs="Times New Roman"/>
          <w:sz w:val="28"/>
          <w:szCs w:val="28"/>
          <w:lang w:eastAsia="en-US"/>
        </w:rPr>
        <w:t>осуществляется финансовое обеспечение:</w:t>
      </w:r>
      <w:r w:rsidRPr="00BE773A">
        <w:rPr>
          <w:rFonts w:ascii="Times New Roman" w:hAnsi="Times New Roman" w:cs="Times New Roman"/>
          <w:sz w:val="28"/>
          <w:szCs w:val="28"/>
        </w:rPr>
        <w:t xml:space="preserve"> </w:t>
      </w:r>
    </w:p>
    <w:p w:rsidR="005E6CEB" w:rsidRPr="00BE773A" w:rsidRDefault="005E6CEB" w:rsidP="00B700C2">
      <w:pPr>
        <w:pStyle w:val="ConsPlusNormal"/>
        <w:spacing w:before="220" w:line="276" w:lineRule="auto"/>
        <w:ind w:firstLine="539"/>
        <w:jc w:val="both"/>
        <w:rPr>
          <w:rFonts w:ascii="Times New Roman" w:hAnsi="Times New Roman" w:cs="Times New Roman"/>
          <w:sz w:val="28"/>
          <w:szCs w:val="28"/>
        </w:rPr>
      </w:pPr>
      <w:r w:rsidRPr="00BE773A">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5E6CEB" w:rsidRPr="00BE773A" w:rsidRDefault="005E6CEB" w:rsidP="00B700C2">
      <w:pPr>
        <w:pStyle w:val="ConsPlusNormal"/>
        <w:spacing w:before="220" w:line="276" w:lineRule="auto"/>
        <w:ind w:firstLine="539"/>
        <w:jc w:val="both"/>
        <w:rPr>
          <w:rFonts w:ascii="Times New Roman" w:hAnsi="Times New Roman" w:cs="Times New Roman"/>
          <w:sz w:val="28"/>
          <w:szCs w:val="28"/>
        </w:rPr>
      </w:pPr>
      <w:r w:rsidRPr="00BE773A">
        <w:rPr>
          <w:rFonts w:ascii="Times New Roman" w:hAnsi="Times New Roman" w:cs="Times New Roman"/>
          <w:sz w:val="28"/>
          <w:szCs w:val="28"/>
        </w:rPr>
        <w:t>проведения углубленной диспансеризации;</w:t>
      </w:r>
    </w:p>
    <w:p w:rsidR="005E6CEB" w:rsidRPr="00BE773A" w:rsidRDefault="005E6CEB" w:rsidP="00B700C2">
      <w:pPr>
        <w:pStyle w:val="ConsPlusNormal"/>
        <w:spacing w:before="220" w:line="276" w:lineRule="auto"/>
        <w:ind w:firstLine="539"/>
        <w:jc w:val="both"/>
        <w:rPr>
          <w:rFonts w:ascii="Times New Roman" w:hAnsi="Times New Roman" w:cs="Times New Roman"/>
          <w:sz w:val="28"/>
          <w:szCs w:val="28"/>
        </w:rPr>
      </w:pPr>
      <w:r w:rsidRPr="00BE773A">
        <w:rPr>
          <w:rFonts w:ascii="Times New Roman" w:hAnsi="Times New Roman" w:cs="Times New Roman"/>
          <w:sz w:val="28"/>
          <w:szCs w:val="28"/>
        </w:rPr>
        <w:t xml:space="preserve">проведения медицинской реабилитации. </w:t>
      </w:r>
    </w:p>
    <w:p w:rsidR="005E6CEB" w:rsidRPr="00C2523E" w:rsidRDefault="005E6CEB" w:rsidP="00B700C2">
      <w:pPr>
        <w:pStyle w:val="ConsPlusNormal"/>
        <w:spacing w:before="220" w:line="276" w:lineRule="auto"/>
        <w:ind w:firstLine="540"/>
        <w:jc w:val="both"/>
        <w:rPr>
          <w:rFonts w:ascii="Times New Roman" w:hAnsi="Times New Roman" w:cs="Times New Roman"/>
          <w:sz w:val="28"/>
          <w:szCs w:val="28"/>
        </w:rPr>
      </w:pPr>
      <w:proofErr w:type="gramStart"/>
      <w:r w:rsidRPr="0038374F">
        <w:rPr>
          <w:rFonts w:ascii="Times New Roman" w:hAnsi="Times New Roman" w:cs="Times New Roman"/>
          <w:sz w:val="28"/>
          <w:szCs w:val="28"/>
        </w:rPr>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w:t>
      </w:r>
      <w:hyperlink r:id="rId9" w:history="1">
        <w:r w:rsidRPr="0038374F">
          <w:rPr>
            <w:rFonts w:ascii="Times New Roman" w:hAnsi="Times New Roman" w:cs="Times New Roman"/>
            <w:sz w:val="28"/>
            <w:szCs w:val="28"/>
          </w:rPr>
          <w:t>частью 7 статьи 35</w:t>
        </w:r>
      </w:hyperlink>
      <w:r w:rsidRPr="0038374F">
        <w:rPr>
          <w:rFonts w:ascii="Times New Roman" w:hAnsi="Times New Roman" w:cs="Times New Roman"/>
          <w:sz w:val="28"/>
          <w:szCs w:val="28"/>
        </w:rPr>
        <w:t xml:space="preserve"> Федерального закона от 29.11.2010 № 326-ФЗ</w:t>
      </w:r>
      <w:proofErr w:type="gramEnd"/>
      <w:r w:rsidRPr="0038374F">
        <w:rPr>
          <w:rFonts w:ascii="Times New Roman" w:hAnsi="Times New Roman" w:cs="Times New Roman"/>
          <w:sz w:val="28"/>
          <w:szCs w:val="28"/>
        </w:rPr>
        <w:t xml:space="preserve">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5E6CEB" w:rsidRPr="002601CD"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За счет бюджетных ассигнований бюджета Московской области осуществляется финансовое обеспечение:</w:t>
      </w:r>
    </w:p>
    <w:p w:rsidR="005E6CEB" w:rsidRPr="00C34E4E"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 xml:space="preserve">скорой, в том числе скорой специализированной, медицинской помощи, не </w:t>
      </w:r>
      <w:r w:rsidRPr="00C34E4E">
        <w:rPr>
          <w:rFonts w:ascii="Times New Roman" w:hAnsi="Times New Roman" w:cs="Times New Roman"/>
          <w:sz w:val="28"/>
          <w:szCs w:val="28"/>
        </w:rPr>
        <w:t xml:space="preserve">включенной в Программу ОМС, специализированной санитарно-авиационной эвакуации, </w:t>
      </w:r>
      <w:proofErr w:type="gramStart"/>
      <w:r w:rsidR="006929E2">
        <w:rPr>
          <w:rFonts w:ascii="Times New Roman" w:hAnsi="Times New Roman" w:cs="Times New Roman"/>
          <w:sz w:val="28"/>
          <w:szCs w:val="28"/>
        </w:rPr>
        <w:t>осуществляемая</w:t>
      </w:r>
      <w:proofErr w:type="gramEnd"/>
      <w:r w:rsidR="006929E2">
        <w:rPr>
          <w:rFonts w:ascii="Times New Roman" w:hAnsi="Times New Roman" w:cs="Times New Roman"/>
          <w:sz w:val="28"/>
          <w:szCs w:val="28"/>
        </w:rPr>
        <w:t xml:space="preserve"> воздушными судами, </w:t>
      </w:r>
      <w:r w:rsidRPr="00C34E4E">
        <w:rPr>
          <w:rFonts w:ascii="Times New Roman" w:hAnsi="Times New Roman" w:cs="Times New Roman"/>
          <w:sz w:val="28"/>
          <w:szCs w:val="28"/>
        </w:rPr>
        <w:t>а также расходов, не включенных в структуру тарифов на оплату медицинской помощи, предусмотренной в Программе ОМС</w:t>
      </w:r>
      <w:r w:rsidR="00402911">
        <w:rPr>
          <w:rFonts w:ascii="Times New Roman" w:hAnsi="Times New Roman" w:cs="Times New Roman"/>
          <w:sz w:val="28"/>
          <w:szCs w:val="28"/>
        </w:rPr>
        <w:t>;</w:t>
      </w:r>
    </w:p>
    <w:p w:rsidR="005E6CEB" w:rsidRPr="00C34E4E" w:rsidRDefault="005E6CEB" w:rsidP="005E6CEB">
      <w:pPr>
        <w:pStyle w:val="ConsPlusNormal"/>
        <w:spacing w:before="220" w:line="276" w:lineRule="auto"/>
        <w:ind w:firstLine="540"/>
        <w:jc w:val="both"/>
        <w:rPr>
          <w:rFonts w:ascii="Times New Roman" w:hAnsi="Times New Roman" w:cs="Times New Roman"/>
          <w:sz w:val="28"/>
          <w:szCs w:val="28"/>
        </w:rPr>
      </w:pPr>
      <w:r w:rsidRPr="00C34E4E">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5E6CEB" w:rsidRPr="00F51472"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 xml:space="preserve">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w:t>
      </w:r>
      <w:r w:rsidRPr="002601CD">
        <w:rPr>
          <w:rFonts w:ascii="Times New Roman" w:hAnsi="Times New Roman" w:cs="Times New Roman"/>
          <w:sz w:val="28"/>
          <w:szCs w:val="28"/>
        </w:rPr>
        <w:lastRenderedPageBreak/>
        <w:t xml:space="preserve">расстройства поведения, </w:t>
      </w:r>
      <w:proofErr w:type="gramStart"/>
      <w:r w:rsidRPr="002601CD">
        <w:rPr>
          <w:rFonts w:ascii="Times New Roman" w:hAnsi="Times New Roman" w:cs="Times New Roman"/>
          <w:sz w:val="28"/>
          <w:szCs w:val="28"/>
        </w:rPr>
        <w:t>связанные</w:t>
      </w:r>
      <w:proofErr w:type="gramEnd"/>
      <w:r w:rsidRPr="002601CD">
        <w:rPr>
          <w:rFonts w:ascii="Times New Roman" w:hAnsi="Times New Roman" w:cs="Times New Roman"/>
          <w:sz w:val="28"/>
          <w:szCs w:val="28"/>
        </w:rPr>
        <w:t xml:space="preserve"> в том числе с употреблением </w:t>
      </w:r>
      <w:proofErr w:type="spellStart"/>
      <w:r w:rsidRPr="002601CD">
        <w:rPr>
          <w:rFonts w:ascii="Times New Roman" w:hAnsi="Times New Roman" w:cs="Times New Roman"/>
          <w:sz w:val="28"/>
          <w:szCs w:val="28"/>
        </w:rPr>
        <w:t>психоактивных</w:t>
      </w:r>
      <w:proofErr w:type="spellEnd"/>
      <w:r w:rsidRPr="002601CD">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w:t>
      </w:r>
      <w:proofErr w:type="gramStart"/>
      <w:r w:rsidRPr="002601CD">
        <w:rPr>
          <w:rFonts w:ascii="Times New Roman" w:hAnsi="Times New Roman" w:cs="Times New Roman"/>
          <w:sz w:val="28"/>
          <w:szCs w:val="28"/>
        </w:rPr>
        <w:t>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w:t>
      </w:r>
      <w:r w:rsidRPr="00E128D3">
        <w:rPr>
          <w:rFonts w:ascii="Times New Roman" w:hAnsi="Times New Roman" w:cs="Times New Roman"/>
          <w:sz w:val="28"/>
          <w:szCs w:val="28"/>
        </w:rPr>
        <w:t>С</w:t>
      </w:r>
      <w:r w:rsidR="00E128D3" w:rsidRPr="00F51472">
        <w:rPr>
          <w:rFonts w:ascii="Times New Roman" w:hAnsi="Times New Roman" w:cs="Times New Roman"/>
          <w:sz w:val="28"/>
          <w:szCs w:val="28"/>
        </w:rPr>
        <w:t>, а</w:t>
      </w:r>
      <w:proofErr w:type="gramEnd"/>
      <w:r w:rsidR="00E128D3" w:rsidRPr="00F51472">
        <w:rPr>
          <w:rFonts w:ascii="Times New Roman" w:hAnsi="Times New Roman" w:cs="Times New Roman"/>
          <w:sz w:val="28"/>
          <w:szCs w:val="28"/>
        </w:rPr>
        <w:t xml:space="preserve"> также консультаций врачами-психиатрами, наркологами при проведении </w:t>
      </w:r>
      <w:r w:rsidR="00FB7616" w:rsidRPr="00FB7616">
        <w:rPr>
          <w:rFonts w:ascii="Times New Roman" w:hAnsi="Times New Roman" w:cs="Times New Roman"/>
          <w:sz w:val="28"/>
          <w:szCs w:val="28"/>
        </w:rPr>
        <w:t xml:space="preserve">профилактического </w:t>
      </w:r>
      <w:r w:rsidR="00E128D3" w:rsidRPr="00F51472">
        <w:rPr>
          <w:rFonts w:ascii="Times New Roman" w:hAnsi="Times New Roman" w:cs="Times New Roman"/>
          <w:sz w:val="28"/>
          <w:szCs w:val="28"/>
        </w:rPr>
        <w:t>медицинского осмотра;</w:t>
      </w:r>
    </w:p>
    <w:p w:rsidR="005E6CEB" w:rsidRPr="002601CD" w:rsidRDefault="005E6CEB" w:rsidP="005E6CEB">
      <w:pPr>
        <w:pStyle w:val="ConsPlusNormal"/>
        <w:spacing w:before="220" w:line="276" w:lineRule="auto"/>
        <w:ind w:firstLine="540"/>
        <w:jc w:val="both"/>
        <w:rPr>
          <w:rFonts w:ascii="Times New Roman" w:hAnsi="Times New Roman" w:cs="Times New Roman"/>
          <w:sz w:val="28"/>
          <w:szCs w:val="28"/>
        </w:rPr>
      </w:pPr>
      <w:r w:rsidRPr="00F51472">
        <w:rPr>
          <w:rFonts w:ascii="Times New Roman" w:hAnsi="Times New Roman" w:cs="Times New Roman"/>
          <w:sz w:val="28"/>
          <w:szCs w:val="28"/>
        </w:rPr>
        <w:t>паллиативной медицинской помощи, оказываемой амбулаторно</w:t>
      </w:r>
      <w:r w:rsidRPr="002601CD">
        <w:rPr>
          <w:rFonts w:ascii="Times New Roman" w:hAnsi="Times New Roman" w:cs="Times New Roman"/>
          <w:sz w:val="28"/>
          <w:szCs w:val="28"/>
        </w:rPr>
        <w:t>,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E6CEB" w:rsidRPr="002601CD"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 xml:space="preserve">высокотехнологичной медицинской помощи, включенной в </w:t>
      </w:r>
      <w:hyperlink r:id="rId10" w:history="1">
        <w:r w:rsidRPr="002601CD">
          <w:rPr>
            <w:rFonts w:ascii="Times New Roman" w:hAnsi="Times New Roman" w:cs="Times New Roman"/>
            <w:sz w:val="28"/>
            <w:szCs w:val="28"/>
          </w:rPr>
          <w:t>раздел II</w:t>
        </w:r>
      </w:hyperlink>
      <w:r w:rsidRPr="002601CD">
        <w:rPr>
          <w:rFonts w:ascii="Times New Roman" w:hAnsi="Times New Roman" w:cs="Times New Roman"/>
          <w:sz w:val="28"/>
          <w:szCs w:val="28"/>
        </w:rPr>
        <w:t xml:space="preserve"> перечня видов высокотехнологичной медицинской помощи Программы госуда</w:t>
      </w:r>
      <w:r w:rsidR="006929E2">
        <w:rPr>
          <w:rFonts w:ascii="Times New Roman" w:hAnsi="Times New Roman" w:cs="Times New Roman"/>
          <w:sz w:val="28"/>
          <w:szCs w:val="28"/>
        </w:rPr>
        <w:t>рственных гарантий, оказываемой в</w:t>
      </w:r>
      <w:r w:rsidRPr="002601CD">
        <w:rPr>
          <w:rFonts w:ascii="Times New Roman" w:hAnsi="Times New Roman" w:cs="Times New Roman"/>
          <w:sz w:val="28"/>
          <w:szCs w:val="28"/>
        </w:rPr>
        <w:t xml:space="preserve"> медицинских организациях, подведомственных Министерству здравоохранения Московской области;</w:t>
      </w:r>
    </w:p>
    <w:p w:rsidR="005E6CEB" w:rsidRDefault="005E6CEB" w:rsidP="005E6CEB">
      <w:pPr>
        <w:pStyle w:val="ConsPlusNormal"/>
        <w:spacing w:before="220" w:line="276" w:lineRule="auto"/>
        <w:ind w:firstLine="540"/>
        <w:jc w:val="both"/>
        <w:rPr>
          <w:rFonts w:ascii="Times New Roman" w:hAnsi="Times New Roman" w:cs="Times New Roman"/>
          <w:sz w:val="28"/>
          <w:szCs w:val="28"/>
        </w:rPr>
      </w:pPr>
      <w:r w:rsidRPr="00ED0905">
        <w:rPr>
          <w:rFonts w:ascii="Times New Roman" w:hAnsi="Times New Roman" w:cs="Times New Roman"/>
          <w:sz w:val="28"/>
          <w:szCs w:val="28"/>
        </w:rPr>
        <w:t>санаторно-курортного лечения детского населения Московской области;</w:t>
      </w:r>
    </w:p>
    <w:p w:rsidR="002E75CA" w:rsidRPr="00ED0905" w:rsidRDefault="002E75CA" w:rsidP="005E6CEB">
      <w:pPr>
        <w:pStyle w:val="ConsPlusNormal"/>
        <w:spacing w:before="220" w:line="276" w:lineRule="auto"/>
        <w:ind w:firstLine="540"/>
        <w:jc w:val="both"/>
        <w:rPr>
          <w:rFonts w:ascii="Times New Roman" w:hAnsi="Times New Roman" w:cs="Times New Roman"/>
          <w:sz w:val="28"/>
          <w:szCs w:val="28"/>
        </w:rPr>
      </w:pPr>
      <w:r w:rsidRPr="002E75CA">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r>
        <w:rPr>
          <w:rFonts w:ascii="Times New Roman" w:hAnsi="Times New Roman" w:cs="Times New Roman"/>
          <w:sz w:val="28"/>
          <w:szCs w:val="28"/>
        </w:rPr>
        <w:t>;</w:t>
      </w:r>
    </w:p>
    <w:p w:rsidR="005E6CEB" w:rsidRPr="00C34E4E" w:rsidRDefault="005E6CEB" w:rsidP="005E6CEB">
      <w:pPr>
        <w:pStyle w:val="ConsPlusNormal"/>
        <w:spacing w:before="220" w:line="276" w:lineRule="auto"/>
        <w:ind w:firstLine="540"/>
        <w:jc w:val="both"/>
        <w:rPr>
          <w:rFonts w:ascii="Times New Roman" w:hAnsi="Times New Roman" w:cs="Times New Roman"/>
          <w:sz w:val="28"/>
          <w:szCs w:val="28"/>
        </w:rPr>
      </w:pPr>
      <w:proofErr w:type="gramStart"/>
      <w:r w:rsidRPr="006929E2">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5E6CEB" w:rsidRPr="00C34E4E" w:rsidRDefault="005E6CEB" w:rsidP="005E6CEB">
      <w:pPr>
        <w:pStyle w:val="ConsPlusNormal"/>
        <w:spacing w:before="220" w:line="276" w:lineRule="auto"/>
        <w:ind w:firstLine="540"/>
        <w:jc w:val="both"/>
        <w:rPr>
          <w:rFonts w:ascii="Times New Roman" w:hAnsi="Times New Roman" w:cs="Times New Roman"/>
          <w:sz w:val="28"/>
          <w:szCs w:val="28"/>
        </w:rPr>
      </w:pPr>
      <w:proofErr w:type="gramStart"/>
      <w:r w:rsidRPr="00C34E4E">
        <w:rPr>
          <w:rFonts w:ascii="Times New Roman" w:hAnsi="Times New Roman" w:cs="Times New Roman"/>
          <w:sz w:val="28"/>
          <w:szCs w:val="28"/>
        </w:rPr>
        <w:t xml:space="preserve">За счет межбюджетного трансферта из бюджета Московской области, передаваемого бюджету ТФОМС МО на финансовое обеспечение мероприятий, не </w:t>
      </w:r>
      <w:r w:rsidRPr="00C34E4E">
        <w:rPr>
          <w:rFonts w:ascii="Times New Roman" w:hAnsi="Times New Roman" w:cs="Times New Roman"/>
          <w:sz w:val="28"/>
          <w:szCs w:val="28"/>
        </w:rPr>
        <w:lastRenderedPageBreak/>
        <w:t>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roofErr w:type="gramEnd"/>
    </w:p>
    <w:p w:rsidR="005E6CEB" w:rsidRPr="00624EAB" w:rsidRDefault="005E6CEB" w:rsidP="005E6CEB">
      <w:pPr>
        <w:pStyle w:val="ConsPlusNormal"/>
        <w:spacing w:before="220" w:line="276" w:lineRule="auto"/>
        <w:ind w:firstLine="540"/>
        <w:jc w:val="both"/>
        <w:rPr>
          <w:rFonts w:ascii="Times New Roman" w:hAnsi="Times New Roman" w:cs="Times New Roman"/>
          <w:sz w:val="28"/>
          <w:szCs w:val="28"/>
        </w:rPr>
      </w:pPr>
      <w:r w:rsidRPr="00C34E4E">
        <w:rPr>
          <w:rFonts w:ascii="Times New Roman" w:hAnsi="Times New Roman" w:cs="Times New Roman"/>
          <w:sz w:val="28"/>
          <w:szCs w:val="28"/>
        </w:rPr>
        <w:t xml:space="preserve">Финансовое обеспечение указанных мероприятий осуществляется на основании договоров, заключаемых </w:t>
      </w:r>
      <w:r w:rsidRPr="002601CD">
        <w:rPr>
          <w:rFonts w:ascii="Times New Roman" w:hAnsi="Times New Roman" w:cs="Times New Roman"/>
          <w:sz w:val="28"/>
          <w:szCs w:val="28"/>
        </w:rPr>
        <w:t>между ТФОМС МО и медицинскими организациями в соответствии с Соглашением между Министерством здравоохранения Московской области и ТФОМС МО о предоставлении межбюджетных трансфертов из бюджета Московской области бюджету</w:t>
      </w:r>
      <w:r w:rsidR="00624EAB">
        <w:rPr>
          <w:rFonts w:ascii="Times New Roman" w:hAnsi="Times New Roman" w:cs="Times New Roman"/>
          <w:sz w:val="28"/>
          <w:szCs w:val="28"/>
        </w:rPr>
        <w:br/>
      </w:r>
      <w:r w:rsidR="00624EAB" w:rsidRPr="00624EAB">
        <w:rPr>
          <w:rFonts w:ascii="Times New Roman" w:hAnsi="Times New Roman" w:cs="Times New Roman"/>
          <w:sz w:val="28"/>
          <w:szCs w:val="28"/>
        </w:rPr>
        <w:t>ТФОМС МО</w:t>
      </w:r>
      <w:r w:rsidRPr="00624EAB">
        <w:rPr>
          <w:rFonts w:ascii="Times New Roman" w:hAnsi="Times New Roman" w:cs="Times New Roman"/>
          <w:sz w:val="28"/>
          <w:szCs w:val="28"/>
        </w:rPr>
        <w:t>.</w:t>
      </w:r>
    </w:p>
    <w:p w:rsidR="005E6CEB" w:rsidRPr="00334894" w:rsidRDefault="005E6CEB" w:rsidP="005E6CEB">
      <w:pPr>
        <w:pStyle w:val="ConsPlusNormal"/>
        <w:spacing w:before="220" w:line="276" w:lineRule="auto"/>
        <w:ind w:firstLine="540"/>
        <w:jc w:val="both"/>
        <w:rPr>
          <w:rFonts w:ascii="Times New Roman" w:hAnsi="Times New Roman" w:cs="Times New Roman"/>
          <w:sz w:val="28"/>
          <w:szCs w:val="28"/>
        </w:rPr>
      </w:pPr>
      <w:r w:rsidRPr="00334894">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E6CEB" w:rsidRDefault="002E75CA" w:rsidP="005E6CEB">
      <w:pPr>
        <w:pStyle w:val="ConsPlusNormal"/>
        <w:spacing w:before="220" w:line="276" w:lineRule="auto"/>
        <w:ind w:firstLine="540"/>
        <w:jc w:val="both"/>
        <w:rPr>
          <w:rFonts w:ascii="Times New Roman" w:hAnsi="Times New Roman" w:cs="Times New Roman"/>
          <w:sz w:val="28"/>
          <w:szCs w:val="28"/>
        </w:rPr>
      </w:pPr>
      <w:proofErr w:type="gramStart"/>
      <w:r w:rsidRPr="002E75CA">
        <w:rPr>
          <w:rFonts w:ascii="Times New Roman" w:hAnsi="Times New Roman" w:cs="Times New Roman"/>
          <w:sz w:val="28"/>
          <w:szCs w:val="28"/>
        </w:rPr>
        <w:t xml:space="preserve">Правительством </w:t>
      </w:r>
      <w:r w:rsidR="005E6CEB" w:rsidRPr="002E75CA">
        <w:rPr>
          <w:rFonts w:ascii="Times New Roman" w:hAnsi="Times New Roman" w:cs="Times New Roman"/>
          <w:sz w:val="28"/>
          <w:szCs w:val="28"/>
        </w:rPr>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w:t>
      </w:r>
      <w:proofErr w:type="gramEnd"/>
      <w:r w:rsidR="005E6CEB" w:rsidRPr="002E75CA">
        <w:rPr>
          <w:rFonts w:ascii="Times New Roman" w:hAnsi="Times New Roman" w:cs="Times New Roman"/>
          <w:sz w:val="28"/>
          <w:szCs w:val="28"/>
        </w:rPr>
        <w:t xml:space="preserve"> урегулирование вопроса возмещения затрат.</w:t>
      </w:r>
    </w:p>
    <w:p w:rsidR="005E6CEB" w:rsidRPr="002601CD" w:rsidRDefault="005E6CEB" w:rsidP="00334894">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За счет бюджетных ассигнований бюджета Московской области осуществляется обеспечение:</w:t>
      </w:r>
    </w:p>
    <w:p w:rsidR="005E6CEB" w:rsidRPr="002601CD" w:rsidRDefault="005E6CEB" w:rsidP="00334894">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 xml:space="preserve">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w:t>
      </w:r>
      <w:proofErr w:type="spellStart"/>
      <w:r w:rsidRPr="002601CD">
        <w:rPr>
          <w:rFonts w:ascii="Times New Roman" w:hAnsi="Times New Roman" w:cs="Times New Roman"/>
          <w:sz w:val="28"/>
          <w:szCs w:val="28"/>
        </w:rPr>
        <w:t>жизнеугрожающих</w:t>
      </w:r>
      <w:proofErr w:type="spellEnd"/>
      <w:r w:rsidRPr="002601CD">
        <w:rPr>
          <w:rFonts w:ascii="Times New Roman" w:hAnsi="Times New Roman" w:cs="Times New Roman"/>
          <w:sz w:val="28"/>
          <w:szCs w:val="28"/>
        </w:rPr>
        <w:t xml:space="preserve"> и хронических прогрессирующих редких (</w:t>
      </w:r>
      <w:proofErr w:type="spellStart"/>
      <w:r w:rsidRPr="002601CD">
        <w:rPr>
          <w:rFonts w:ascii="Times New Roman" w:hAnsi="Times New Roman" w:cs="Times New Roman"/>
          <w:sz w:val="28"/>
          <w:szCs w:val="28"/>
        </w:rPr>
        <w:t>орфанных</w:t>
      </w:r>
      <w:proofErr w:type="spellEnd"/>
      <w:r w:rsidRPr="002601CD">
        <w:rPr>
          <w:rFonts w:ascii="Times New Roman" w:hAnsi="Times New Roman" w:cs="Times New Roman"/>
          <w:sz w:val="28"/>
          <w:szCs w:val="28"/>
        </w:rPr>
        <w:t>)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5E6CEB" w:rsidRPr="002601CD" w:rsidRDefault="005E6CEB" w:rsidP="00334894">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 xml:space="preserve">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w:t>
      </w:r>
      <w:r w:rsidRPr="002601CD">
        <w:rPr>
          <w:rFonts w:ascii="Times New Roman" w:hAnsi="Times New Roman" w:cs="Times New Roman"/>
          <w:sz w:val="28"/>
          <w:szCs w:val="28"/>
        </w:rPr>
        <w:lastRenderedPageBreak/>
        <w:t>законодательством Российской Федерации отпускаются по рецептам врачей бесплатно;</w:t>
      </w:r>
    </w:p>
    <w:p w:rsidR="005E6CEB" w:rsidRPr="002601CD"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E6CEB" w:rsidRPr="002601CD" w:rsidRDefault="005E6CEB" w:rsidP="005E6CEB">
      <w:pPr>
        <w:pStyle w:val="ConsPlusNormal"/>
        <w:spacing w:before="220" w:line="276" w:lineRule="auto"/>
        <w:ind w:firstLine="540"/>
        <w:jc w:val="both"/>
        <w:rPr>
          <w:rFonts w:ascii="Times New Roman" w:hAnsi="Times New Roman" w:cs="Times New Roman"/>
          <w:sz w:val="28"/>
          <w:szCs w:val="28"/>
        </w:rPr>
      </w:pPr>
      <w:proofErr w:type="spellStart"/>
      <w:r w:rsidRPr="002601CD">
        <w:rPr>
          <w:rFonts w:ascii="Times New Roman" w:hAnsi="Times New Roman" w:cs="Times New Roman"/>
          <w:sz w:val="28"/>
          <w:szCs w:val="28"/>
        </w:rPr>
        <w:t>пренатальной</w:t>
      </w:r>
      <w:proofErr w:type="spellEnd"/>
      <w:r w:rsidRPr="002601CD">
        <w:rPr>
          <w:rFonts w:ascii="Times New Roman" w:hAnsi="Times New Roman" w:cs="Times New Roman"/>
          <w:sz w:val="28"/>
          <w:szCs w:val="28"/>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E6CEB"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отдельных категорий граждан, организация лекарственного обеспечения которых предусмотрена правовыми актами Московской области;</w:t>
      </w:r>
    </w:p>
    <w:p w:rsidR="005E6CEB" w:rsidRDefault="005E6CEB" w:rsidP="005E6CEB">
      <w:pPr>
        <w:pStyle w:val="ConsPlusNormal"/>
        <w:spacing w:before="220" w:line="276" w:lineRule="auto"/>
        <w:ind w:firstLine="540"/>
        <w:jc w:val="both"/>
        <w:rPr>
          <w:rFonts w:ascii="Times New Roman" w:hAnsi="Times New Roman" w:cs="Times New Roman"/>
          <w:sz w:val="28"/>
          <w:szCs w:val="28"/>
        </w:rPr>
      </w:pPr>
      <w:r w:rsidRPr="002601CD">
        <w:rPr>
          <w:rFonts w:ascii="Times New Roman" w:hAnsi="Times New Roman" w:cs="Times New Roman"/>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w:t>
      </w:r>
      <w:r w:rsidR="00D97AC4">
        <w:rPr>
          <w:rFonts w:ascii="Times New Roman" w:hAnsi="Times New Roman" w:cs="Times New Roman"/>
          <w:sz w:val="28"/>
          <w:szCs w:val="28"/>
        </w:rPr>
        <w:t>епараты, при посещениях на дому;</w:t>
      </w:r>
    </w:p>
    <w:p w:rsidR="00D97AC4" w:rsidRPr="002601CD" w:rsidRDefault="00D97AC4" w:rsidP="005E6CEB">
      <w:pPr>
        <w:pStyle w:val="ConsPlusNormal"/>
        <w:spacing w:before="220" w:line="276" w:lineRule="auto"/>
        <w:ind w:firstLine="540"/>
        <w:jc w:val="both"/>
        <w:rPr>
          <w:rFonts w:ascii="Times New Roman" w:hAnsi="Times New Roman" w:cs="Times New Roman"/>
          <w:sz w:val="28"/>
          <w:szCs w:val="28"/>
        </w:rPr>
      </w:pPr>
      <w:r w:rsidRPr="00D97AC4">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E6CEB" w:rsidRPr="002601CD" w:rsidRDefault="005E6CEB" w:rsidP="00334894">
      <w:pPr>
        <w:pStyle w:val="ConsPlusNormal"/>
        <w:spacing w:before="220" w:line="276" w:lineRule="auto"/>
        <w:ind w:firstLine="540"/>
        <w:jc w:val="both"/>
        <w:rPr>
          <w:rFonts w:ascii="Times New Roman" w:hAnsi="Times New Roman" w:cs="Times New Roman"/>
          <w:sz w:val="28"/>
          <w:szCs w:val="28"/>
        </w:rPr>
      </w:pPr>
      <w:r w:rsidRPr="00334894">
        <w:rPr>
          <w:rFonts w:ascii="Times New Roman" w:hAnsi="Times New Roman" w:cs="Times New Roman"/>
          <w:sz w:val="28"/>
          <w:szCs w:val="28"/>
        </w:rP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1" w:history="1">
        <w:r w:rsidRPr="00334894">
          <w:rPr>
            <w:rFonts w:ascii="Times New Roman" w:hAnsi="Times New Roman" w:cs="Times New Roman"/>
            <w:sz w:val="28"/>
            <w:szCs w:val="28"/>
          </w:rPr>
          <w:t>Законом</w:t>
        </w:r>
      </w:hyperlink>
      <w:r w:rsidRPr="00334894">
        <w:rPr>
          <w:rFonts w:ascii="Times New Roman" w:hAnsi="Times New Roman" w:cs="Times New Roman"/>
          <w:sz w:val="28"/>
          <w:szCs w:val="28"/>
        </w:rPr>
        <w:t xml:space="preserve"> Московской области </w:t>
      </w:r>
      <w:r w:rsidR="00DD0F3E" w:rsidRPr="00334894">
        <w:rPr>
          <w:rFonts w:ascii="Times New Roman" w:hAnsi="Times New Roman" w:cs="Times New Roman"/>
          <w:sz w:val="28"/>
          <w:szCs w:val="28"/>
        </w:rPr>
        <w:t>№</w:t>
      </w:r>
      <w:r w:rsidRPr="00334894">
        <w:rPr>
          <w:rFonts w:ascii="Times New Roman" w:hAnsi="Times New Roman" w:cs="Times New Roman"/>
          <w:sz w:val="28"/>
          <w:szCs w:val="28"/>
        </w:rPr>
        <w:t xml:space="preserve"> 36/2006-ОЗ </w:t>
      </w:r>
      <w:r w:rsidR="00DD0F3E" w:rsidRPr="00334894">
        <w:rPr>
          <w:rFonts w:ascii="Times New Roman" w:hAnsi="Times New Roman" w:cs="Times New Roman"/>
          <w:sz w:val="28"/>
          <w:szCs w:val="28"/>
        </w:rPr>
        <w:br/>
        <w:t>«</w:t>
      </w:r>
      <w:r w:rsidRPr="00334894">
        <w:rPr>
          <w:rFonts w:ascii="Times New Roman" w:hAnsi="Times New Roman" w:cs="Times New Roman"/>
          <w:sz w:val="28"/>
          <w:szCs w:val="28"/>
        </w:rPr>
        <w:t>О социальной поддержке отдельных категорий граждан в Московской области</w:t>
      </w:r>
      <w:r w:rsidR="00DD0F3E" w:rsidRPr="00334894">
        <w:rPr>
          <w:rFonts w:ascii="Times New Roman" w:hAnsi="Times New Roman" w:cs="Times New Roman"/>
          <w:sz w:val="28"/>
          <w:szCs w:val="28"/>
        </w:rPr>
        <w:t>»</w:t>
      </w:r>
      <w:r w:rsidRPr="00334894">
        <w:rPr>
          <w:rFonts w:ascii="Times New Roman" w:hAnsi="Times New Roman" w:cs="Times New Roman"/>
          <w:sz w:val="28"/>
          <w:szCs w:val="28"/>
        </w:rPr>
        <w:t>.</w:t>
      </w:r>
    </w:p>
    <w:p w:rsidR="007C32AE" w:rsidRPr="002601CD" w:rsidRDefault="005E6CEB" w:rsidP="007C32AE">
      <w:pPr>
        <w:pStyle w:val="ConsPlusNormal"/>
        <w:spacing w:before="220" w:line="276" w:lineRule="auto"/>
        <w:ind w:firstLine="539"/>
        <w:jc w:val="both"/>
        <w:rPr>
          <w:rFonts w:ascii="Times New Roman" w:hAnsi="Times New Roman" w:cs="Times New Roman"/>
          <w:sz w:val="28"/>
          <w:szCs w:val="28"/>
        </w:rPr>
      </w:pPr>
      <w:proofErr w:type="gramStart"/>
      <w:r w:rsidRPr="002601CD">
        <w:rPr>
          <w:rFonts w:ascii="Times New Roman" w:hAnsi="Times New Roman" w:cs="Times New Roman"/>
          <w:sz w:val="28"/>
          <w:szCs w:val="28"/>
        </w:rPr>
        <w:t xml:space="preserve">В рамках Московской областной программы </w:t>
      </w:r>
      <w:r w:rsidR="00D97AC4" w:rsidRPr="00D97AC4">
        <w:rPr>
          <w:rFonts w:ascii="Times New Roman" w:hAnsi="Times New Roman" w:cs="Times New Roman"/>
          <w:sz w:val="28"/>
          <w:szCs w:val="28"/>
        </w:rPr>
        <w:t xml:space="preserve">за счет </w:t>
      </w:r>
      <w:r w:rsidR="00D97AC4">
        <w:rPr>
          <w:rFonts w:ascii="Times New Roman" w:hAnsi="Times New Roman" w:cs="Times New Roman"/>
          <w:sz w:val="28"/>
          <w:szCs w:val="28"/>
        </w:rPr>
        <w:t xml:space="preserve">бюджетных ассигнований Московской области </w:t>
      </w:r>
      <w:r w:rsidR="00D97AC4" w:rsidRPr="00D97AC4">
        <w:rPr>
          <w:rFonts w:ascii="Times New Roman" w:hAnsi="Times New Roman" w:cs="Times New Roman"/>
          <w:sz w:val="28"/>
          <w:szCs w:val="28"/>
        </w:rPr>
        <w:t xml:space="preserve">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w:t>
      </w:r>
      <w:r w:rsidR="00D97AC4" w:rsidRPr="00D97AC4">
        <w:rPr>
          <w:rFonts w:ascii="Times New Roman" w:hAnsi="Times New Roman" w:cs="Times New Roman"/>
          <w:sz w:val="28"/>
          <w:szCs w:val="28"/>
        </w:rPr>
        <w:lastRenderedPageBreak/>
        <w:t>взять под опеку (попечительство), в приемную или патронатную семью детей, оставшихся без попечения</w:t>
      </w:r>
      <w:proofErr w:type="gramEnd"/>
      <w:r w:rsidR="00D97AC4" w:rsidRPr="00D97AC4">
        <w:rPr>
          <w:rFonts w:ascii="Times New Roman" w:hAnsi="Times New Roman" w:cs="Times New Roman"/>
          <w:sz w:val="28"/>
          <w:szCs w:val="28"/>
        </w:rPr>
        <w:t xml:space="preserve"> </w:t>
      </w:r>
      <w:proofErr w:type="gramStart"/>
      <w:r w:rsidR="00D97AC4" w:rsidRPr="00D97AC4">
        <w:rPr>
          <w:rFonts w:ascii="Times New Roman" w:hAnsi="Times New Roman" w:cs="Times New Roman"/>
          <w:sz w:val="28"/>
          <w:szCs w:val="28"/>
        </w:rPr>
        <w:t xml:space="preserve">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proofErr w:type="spellStart"/>
      <w:r w:rsidR="00D97AC4" w:rsidRPr="00D97AC4">
        <w:rPr>
          <w:rFonts w:ascii="Times New Roman" w:hAnsi="Times New Roman" w:cs="Times New Roman"/>
          <w:sz w:val="28"/>
          <w:szCs w:val="28"/>
        </w:rPr>
        <w:t>неполностью</w:t>
      </w:r>
      <w:proofErr w:type="spellEnd"/>
      <w:r w:rsidR="00D97AC4" w:rsidRPr="00D97AC4">
        <w:rPr>
          <w:rFonts w:ascii="Times New Roman" w:hAnsi="Times New Roman" w:cs="Times New Roman"/>
          <w:sz w:val="28"/>
          <w:szCs w:val="28"/>
        </w:rP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w:t>
      </w:r>
      <w:proofErr w:type="gramEnd"/>
      <w:r w:rsidR="00D97AC4" w:rsidRPr="00D97AC4">
        <w:rPr>
          <w:rFonts w:ascii="Times New Roman" w:hAnsi="Times New Roman" w:cs="Times New Roman"/>
          <w:sz w:val="28"/>
          <w:szCs w:val="28"/>
        </w:rPr>
        <w:t xml:space="preserve"> </w:t>
      </w:r>
      <w:proofErr w:type="gramStart"/>
      <w:r w:rsidR="00D97AC4" w:rsidRPr="00D97AC4">
        <w:rPr>
          <w:rFonts w:ascii="Times New Roman" w:hAnsi="Times New Roman" w:cs="Times New Roman"/>
          <w:sz w:val="28"/>
          <w:szCs w:val="28"/>
        </w:rPr>
        <w:t>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w:t>
      </w:r>
      <w:proofErr w:type="gramEnd"/>
      <w:r w:rsidR="00D97AC4" w:rsidRPr="00D97AC4">
        <w:rPr>
          <w:rFonts w:ascii="Times New Roman" w:hAnsi="Times New Roman" w:cs="Times New Roman"/>
          <w:sz w:val="28"/>
          <w:szCs w:val="28"/>
        </w:rPr>
        <w:t xml:space="preserve"> запаса, </w:t>
      </w:r>
      <w:proofErr w:type="gramStart"/>
      <w:r w:rsidR="00D97AC4" w:rsidRPr="00D97AC4">
        <w:rPr>
          <w:rFonts w:ascii="Times New Roman" w:hAnsi="Times New Roman" w:cs="Times New Roman"/>
          <w:sz w:val="28"/>
          <w:szCs w:val="28"/>
        </w:rPr>
        <w:t>призыве</w:t>
      </w:r>
      <w:proofErr w:type="gramEnd"/>
      <w:r w:rsidR="00D97AC4" w:rsidRPr="00D97AC4">
        <w:rPr>
          <w:rFonts w:ascii="Times New Roman" w:hAnsi="Times New Roman" w:cs="Times New Roman"/>
          <w:sz w:val="28"/>
          <w:szCs w:val="28"/>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6CEB" w:rsidRDefault="005E6CEB" w:rsidP="005E6CEB">
      <w:pPr>
        <w:pStyle w:val="ConsPlusNormal"/>
        <w:spacing w:before="220" w:line="276" w:lineRule="auto"/>
        <w:ind w:firstLine="540"/>
        <w:jc w:val="both"/>
        <w:rPr>
          <w:rFonts w:ascii="Times New Roman" w:hAnsi="Times New Roman" w:cs="Times New Roman"/>
          <w:sz w:val="28"/>
          <w:szCs w:val="28"/>
        </w:rPr>
      </w:pPr>
      <w:r w:rsidRPr="00FB78B1">
        <w:rPr>
          <w:rFonts w:ascii="Times New Roman" w:hAnsi="Times New Roman" w:cs="Times New Roman"/>
          <w:sz w:val="28"/>
          <w:szCs w:val="28"/>
        </w:rPr>
        <w:t xml:space="preserve">За счет бюджетных ассигнований бюджета Московской области оказывается медицинская </w:t>
      </w:r>
      <w:proofErr w:type="gramStart"/>
      <w:r w:rsidRPr="00FB78B1">
        <w:rPr>
          <w:rFonts w:ascii="Times New Roman" w:hAnsi="Times New Roman" w:cs="Times New Roman"/>
          <w:sz w:val="28"/>
          <w:szCs w:val="28"/>
        </w:rPr>
        <w:t>помощь</w:t>
      </w:r>
      <w:proofErr w:type="gramEnd"/>
      <w:r w:rsidRPr="00FB78B1">
        <w:rPr>
          <w:rFonts w:ascii="Times New Roman" w:hAnsi="Times New Roman" w:cs="Times New Roman"/>
          <w:sz w:val="28"/>
          <w:szCs w:val="28"/>
        </w:rPr>
        <w:t xml:space="preserve">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w:t>
      </w:r>
      <w:proofErr w:type="gramStart"/>
      <w:r w:rsidRPr="00FB78B1">
        <w:rPr>
          <w:rFonts w:ascii="Times New Roman" w:hAnsi="Times New Roman" w:cs="Times New Roman"/>
          <w:sz w:val="28"/>
          <w:szCs w:val="28"/>
        </w:rPr>
        <w:t xml:space="preserve">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9" w:history="1">
        <w:r w:rsidRPr="00FB78B1">
          <w:rPr>
            <w:rFonts w:ascii="Times New Roman" w:hAnsi="Times New Roman" w:cs="Times New Roman"/>
            <w:sz w:val="28"/>
            <w:szCs w:val="28"/>
          </w:rPr>
          <w:t>разделе III</w:t>
        </w:r>
      </w:hyperlink>
      <w:r w:rsidRPr="00FB78B1">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roofErr w:type="gramEnd"/>
      <w:r w:rsidRPr="00FB78B1">
        <w:rPr>
          <w:rFonts w:ascii="Times New Roman" w:hAnsi="Times New Roman" w:cs="Times New Roman"/>
          <w:sz w:val="28"/>
          <w:szCs w:val="28"/>
        </w:rPr>
        <w:t xml:space="preserve">), </w:t>
      </w:r>
      <w:proofErr w:type="gramStart"/>
      <w:r w:rsidRPr="00FB78B1">
        <w:rPr>
          <w:rFonts w:ascii="Times New Roman" w:hAnsi="Times New Roman" w:cs="Times New Roman"/>
          <w:sz w:val="28"/>
          <w:szCs w:val="28"/>
        </w:rPr>
        <w:t>медицинских информационно-аналитических центрах, бюро медицинской статистики</w:t>
      </w:r>
      <w:r w:rsidR="00A40C54" w:rsidRPr="00FB78B1">
        <w:t xml:space="preserve"> </w:t>
      </w:r>
      <w:r w:rsidR="00A40C54" w:rsidRPr="00700B74">
        <w:rPr>
          <w:rFonts w:ascii="Times New Roman" w:hAnsi="Times New Roman" w:cs="Times New Roman"/>
          <w:sz w:val="28"/>
          <w:szCs w:val="28"/>
          <w:highlight w:val="yellow"/>
        </w:rPr>
        <w:t>и в соответствующих структурных подразделениях медицинских организаций</w:t>
      </w:r>
      <w:r w:rsidRPr="00700B74">
        <w:rPr>
          <w:rFonts w:ascii="Times New Roman" w:hAnsi="Times New Roman" w:cs="Times New Roman"/>
          <w:sz w:val="28"/>
          <w:szCs w:val="28"/>
        </w:rPr>
        <w:t>,</w:t>
      </w:r>
      <w:r w:rsidRPr="00FB78B1">
        <w:rPr>
          <w:rFonts w:ascii="Times New Roman" w:hAnsi="Times New Roman" w:cs="Times New Roman"/>
          <w:sz w:val="28"/>
          <w:szCs w:val="28"/>
        </w:rPr>
        <w:t xml:space="preserve"> в центрах крови, на </w:t>
      </w:r>
      <w:r w:rsidRPr="00FB78B1">
        <w:rPr>
          <w:rFonts w:ascii="Times New Roman" w:hAnsi="Times New Roman" w:cs="Times New Roman"/>
          <w:sz w:val="28"/>
          <w:szCs w:val="28"/>
        </w:rPr>
        <w:lastRenderedPageBreak/>
        <w:t>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w:t>
      </w:r>
      <w:proofErr w:type="gramEnd"/>
      <w:r w:rsidRPr="00FB78B1">
        <w:rPr>
          <w:rFonts w:ascii="Times New Roman" w:hAnsi="Times New Roman" w:cs="Times New Roman"/>
          <w:sz w:val="28"/>
          <w:szCs w:val="28"/>
        </w:rPr>
        <w:t xml:space="preserve"> </w:t>
      </w:r>
      <w:proofErr w:type="gramStart"/>
      <w:r w:rsidRPr="00FB78B1">
        <w:rPr>
          <w:rFonts w:ascii="Times New Roman" w:hAnsi="Times New Roman" w:cs="Times New Roman"/>
          <w:sz w:val="28"/>
          <w:szCs w:val="28"/>
        </w:rPr>
        <w:t xml:space="preserve">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FB78B1">
        <w:rPr>
          <w:rFonts w:ascii="Times New Roman" w:hAnsi="Times New Roman" w:cs="Times New Roman"/>
          <w:sz w:val="28"/>
          <w:szCs w:val="28"/>
        </w:rPr>
        <w:t>психоактивных</w:t>
      </w:r>
      <w:proofErr w:type="spellEnd"/>
      <w:r w:rsidRPr="00FB78B1">
        <w:rPr>
          <w:rFonts w:ascii="Times New Roman" w:hAnsi="Times New Roman" w:cs="Times New Roman"/>
          <w:sz w:val="28"/>
          <w:szCs w:val="28"/>
        </w:rPr>
        <w:t xml:space="preserve"> веществ), а также расходов медицинских организаций, в том числе на приобретение основных средств (оборудования, производственного</w:t>
      </w:r>
      <w:proofErr w:type="gramEnd"/>
      <w:r w:rsidRPr="00FB78B1">
        <w:rPr>
          <w:rFonts w:ascii="Times New Roman" w:hAnsi="Times New Roman" w:cs="Times New Roman"/>
          <w:sz w:val="28"/>
          <w:szCs w:val="28"/>
        </w:rPr>
        <w:t xml:space="preserve"> и хозяйственного инвентаря) и в случае применения телемедицинских технологий при оказании медицинской помощи.</w:t>
      </w:r>
    </w:p>
    <w:p w:rsidR="005E6CEB" w:rsidRPr="00334894" w:rsidRDefault="005E6CEB" w:rsidP="005E6CEB">
      <w:pPr>
        <w:pStyle w:val="ConsPlusNormal"/>
        <w:spacing w:before="220" w:line="276" w:lineRule="auto"/>
        <w:ind w:firstLine="540"/>
        <w:jc w:val="both"/>
        <w:rPr>
          <w:rFonts w:ascii="Times New Roman" w:hAnsi="Times New Roman" w:cs="Times New Roman"/>
          <w:sz w:val="28"/>
          <w:szCs w:val="28"/>
        </w:rPr>
      </w:pPr>
      <w:proofErr w:type="gramStart"/>
      <w:r w:rsidRPr="00334894">
        <w:rPr>
          <w:rFonts w:ascii="Times New Roman" w:hAnsi="Times New Roman" w:cs="Times New Roman"/>
          <w:sz w:val="28"/>
          <w:szCs w:val="28"/>
        </w:rP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roofErr w:type="gramEnd"/>
    </w:p>
    <w:p w:rsidR="005E6CEB" w:rsidRDefault="005E6CEB" w:rsidP="005E6CEB">
      <w:pPr>
        <w:pStyle w:val="ConsPlusNormal"/>
        <w:spacing w:before="220" w:line="276" w:lineRule="auto"/>
        <w:ind w:firstLine="540"/>
        <w:jc w:val="both"/>
        <w:rPr>
          <w:rFonts w:ascii="Times New Roman" w:hAnsi="Times New Roman" w:cs="Times New Roman"/>
          <w:sz w:val="28"/>
          <w:szCs w:val="28"/>
        </w:rPr>
      </w:pPr>
      <w:r w:rsidRPr="00334894">
        <w:rPr>
          <w:rFonts w:ascii="Times New Roman" w:hAnsi="Times New Roman" w:cs="Times New Roman"/>
          <w:sz w:val="28"/>
          <w:szCs w:val="28"/>
        </w:rP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B23CD8" w:rsidRDefault="00B23CD8" w:rsidP="005E6CEB">
      <w:pPr>
        <w:pStyle w:val="ConsPlusNormal"/>
        <w:spacing w:before="220" w:line="276" w:lineRule="auto"/>
        <w:ind w:firstLine="540"/>
        <w:jc w:val="both"/>
        <w:rPr>
          <w:rFonts w:ascii="Times New Roman" w:hAnsi="Times New Roman" w:cs="Times New Roman"/>
          <w:sz w:val="28"/>
          <w:szCs w:val="28"/>
        </w:rPr>
      </w:pPr>
      <w:r w:rsidRPr="00B23CD8">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A03E1" w:rsidRDefault="00BA03E1" w:rsidP="005E6CEB">
      <w:pPr>
        <w:pStyle w:val="ConsPlusNormal"/>
        <w:spacing w:before="220" w:line="276" w:lineRule="auto"/>
        <w:ind w:firstLine="540"/>
        <w:jc w:val="both"/>
        <w:rPr>
          <w:rFonts w:ascii="Times New Roman" w:hAnsi="Times New Roman" w:cs="Times New Roman"/>
          <w:sz w:val="28"/>
          <w:szCs w:val="28"/>
        </w:rPr>
      </w:pPr>
      <w:proofErr w:type="gramStart"/>
      <w:r w:rsidRPr="00BA03E1">
        <w:rPr>
          <w:rFonts w:ascii="Times New Roman" w:hAnsi="Times New Roman" w:cs="Times New Roman"/>
          <w:sz w:val="28"/>
          <w:szCs w:val="28"/>
        </w:rPr>
        <w:t xml:space="preserve">Финансовое обеспечение компенсационных выплат отдельным категориям </w:t>
      </w:r>
      <w:r w:rsidRPr="00BA03E1">
        <w:rPr>
          <w:rFonts w:ascii="Times New Roman" w:hAnsi="Times New Roman" w:cs="Times New Roman"/>
          <w:sz w:val="28"/>
          <w:szCs w:val="28"/>
        </w:rPr>
        <w:lastRenderedPageBreak/>
        <w:t xml:space="preserve">лиц, подвергающихся риску заражения новой </w:t>
      </w:r>
      <w:proofErr w:type="spellStart"/>
      <w:r w:rsidRPr="00BA03E1">
        <w:rPr>
          <w:rFonts w:ascii="Times New Roman" w:hAnsi="Times New Roman" w:cs="Times New Roman"/>
          <w:sz w:val="28"/>
          <w:szCs w:val="28"/>
        </w:rPr>
        <w:t>коронавирусной</w:t>
      </w:r>
      <w:proofErr w:type="spellEnd"/>
      <w:r w:rsidRPr="00BA03E1">
        <w:rPr>
          <w:rFonts w:ascii="Times New Roman" w:hAnsi="Times New Roman" w:cs="Times New Roman"/>
          <w:sz w:val="28"/>
          <w:szCs w:val="28"/>
        </w:rPr>
        <w:t xml:space="preserve"> инфекцией, порядок предоставления которых установлен постановлением Правительства Росс</w:t>
      </w:r>
      <w:r w:rsidR="00CF0CBA">
        <w:rPr>
          <w:rFonts w:ascii="Times New Roman" w:hAnsi="Times New Roman" w:cs="Times New Roman"/>
          <w:sz w:val="28"/>
          <w:szCs w:val="28"/>
        </w:rPr>
        <w:t>ийской Федерации от 15.06.2022 №</w:t>
      </w:r>
      <w:r w:rsidRPr="00BA03E1">
        <w:rPr>
          <w:rFonts w:ascii="Times New Roman" w:hAnsi="Times New Roman" w:cs="Times New Roman"/>
          <w:sz w:val="28"/>
          <w:szCs w:val="28"/>
        </w:rPr>
        <w:t xml:space="preserve">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386A1E" w:rsidRDefault="00386A1E" w:rsidP="005E6CEB">
      <w:pPr>
        <w:spacing w:after="0" w:line="240" w:lineRule="atLeast"/>
        <w:jc w:val="center"/>
        <w:rPr>
          <w:rFonts w:ascii="Times New Roman" w:eastAsia="Times New Roman" w:hAnsi="Times New Roman" w:cs="Times New Roman"/>
          <w:sz w:val="28"/>
          <w:szCs w:val="20"/>
          <w:lang w:eastAsia="ru-RU"/>
        </w:rPr>
      </w:pPr>
    </w:p>
    <w:p w:rsidR="005E6CEB" w:rsidRPr="00116FA3" w:rsidRDefault="005E6CEB" w:rsidP="005E6CEB">
      <w:pPr>
        <w:spacing w:after="0" w:line="240" w:lineRule="atLeast"/>
        <w:jc w:val="center"/>
        <w:rPr>
          <w:rFonts w:ascii="Times New Roman" w:eastAsia="Times New Roman" w:hAnsi="Times New Roman" w:cs="Times New Roman"/>
          <w:sz w:val="28"/>
          <w:szCs w:val="20"/>
          <w:lang w:eastAsia="ru-RU"/>
        </w:rPr>
      </w:pPr>
      <w:r w:rsidRPr="00116FA3">
        <w:rPr>
          <w:rFonts w:ascii="Times New Roman" w:eastAsia="Times New Roman" w:hAnsi="Times New Roman" w:cs="Times New Roman"/>
          <w:sz w:val="28"/>
          <w:szCs w:val="20"/>
          <w:lang w:eastAsia="ru-RU"/>
        </w:rPr>
        <w:t>VI. Средние нормативы объема медицинской помощи,</w:t>
      </w:r>
    </w:p>
    <w:p w:rsidR="005E6CEB" w:rsidRDefault="005E6CEB" w:rsidP="005E6CEB">
      <w:pPr>
        <w:spacing w:after="0" w:line="240" w:lineRule="atLeast"/>
        <w:jc w:val="center"/>
        <w:rPr>
          <w:rFonts w:ascii="Times New Roman" w:eastAsia="Times New Roman" w:hAnsi="Times New Roman" w:cs="Times New Roman"/>
          <w:sz w:val="28"/>
          <w:szCs w:val="20"/>
          <w:lang w:eastAsia="ru-RU"/>
        </w:rPr>
      </w:pPr>
      <w:r w:rsidRPr="00116FA3">
        <w:rPr>
          <w:rFonts w:ascii="Times New Roman" w:eastAsia="Times New Roman" w:hAnsi="Times New Roman" w:cs="Times New Roman"/>
          <w:sz w:val="28"/>
          <w:szCs w:val="20"/>
          <w:lang w:eastAsia="ru-RU"/>
        </w:rPr>
        <w:t xml:space="preserve">средние нормативы финансовых затрат на единицу объема медицинской помощи, средние </w:t>
      </w:r>
      <w:proofErr w:type="spellStart"/>
      <w:r w:rsidRPr="00116FA3">
        <w:rPr>
          <w:rFonts w:ascii="Times New Roman" w:eastAsia="Times New Roman" w:hAnsi="Times New Roman" w:cs="Times New Roman"/>
          <w:sz w:val="28"/>
          <w:szCs w:val="20"/>
          <w:lang w:eastAsia="ru-RU"/>
        </w:rPr>
        <w:t>подушевые</w:t>
      </w:r>
      <w:proofErr w:type="spellEnd"/>
      <w:r w:rsidRPr="00116FA3">
        <w:rPr>
          <w:rFonts w:ascii="Times New Roman" w:eastAsia="Times New Roman" w:hAnsi="Times New Roman" w:cs="Times New Roman"/>
          <w:sz w:val="28"/>
          <w:szCs w:val="20"/>
          <w:lang w:eastAsia="ru-RU"/>
        </w:rPr>
        <w:t xml:space="preserve"> нормативы финансирования</w:t>
      </w:r>
    </w:p>
    <w:p w:rsidR="00BA6BA5" w:rsidRPr="00116FA3" w:rsidRDefault="00BA6BA5" w:rsidP="005E6CEB">
      <w:pPr>
        <w:spacing w:after="0" w:line="240" w:lineRule="atLeast"/>
        <w:jc w:val="center"/>
        <w:rPr>
          <w:rFonts w:ascii="Times New Roman" w:eastAsia="Times New Roman" w:hAnsi="Times New Roman" w:cs="Times New Roman"/>
          <w:sz w:val="28"/>
          <w:szCs w:val="20"/>
          <w:lang w:eastAsia="ru-RU"/>
        </w:rPr>
      </w:pPr>
    </w:p>
    <w:p w:rsidR="00501AA7" w:rsidRPr="00A63267" w:rsidRDefault="00501AA7" w:rsidP="00BA6BA5">
      <w:pPr>
        <w:spacing w:before="220" w:after="0" w:line="276" w:lineRule="auto"/>
        <w:ind w:firstLine="567"/>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Средние нормативы объема медицинской помощи и средние нормативы финансовых затрат на единицу объема медицинской помощи на 2023-2025 годы приведены в приложениях 2 - 4 к Московской областной программе.</w:t>
      </w:r>
    </w:p>
    <w:p w:rsidR="005E6CEB" w:rsidRPr="00A63267" w:rsidRDefault="005E6CEB" w:rsidP="00BA6BA5">
      <w:pPr>
        <w:spacing w:before="220" w:after="0" w:line="276" w:lineRule="auto"/>
        <w:ind w:firstLine="567"/>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Средние нормативы объема медицинской помощи по видам, условиям и формам ее оказания в целом по </w:t>
      </w:r>
      <w:r w:rsidR="005C4665" w:rsidRPr="00A63267">
        <w:rPr>
          <w:rFonts w:ascii="Times New Roman" w:eastAsia="Times New Roman" w:hAnsi="Times New Roman" w:cs="Times New Roman"/>
          <w:sz w:val="28"/>
          <w:szCs w:val="20"/>
          <w:lang w:eastAsia="ru-RU"/>
        </w:rPr>
        <w:t xml:space="preserve">Московской областной программе </w:t>
      </w:r>
      <w:r w:rsidRPr="00A63267">
        <w:rPr>
          <w:rFonts w:ascii="Times New Roman" w:eastAsia="Times New Roman" w:hAnsi="Times New Roman" w:cs="Times New Roman"/>
          <w:sz w:val="28"/>
          <w:szCs w:val="20"/>
          <w:lang w:eastAsia="ru-RU"/>
        </w:rPr>
        <w:t xml:space="preserve">определяются </w:t>
      </w:r>
      <w:r w:rsidRPr="00A63267">
        <w:rPr>
          <w:rFonts w:ascii="Times New Roman" w:eastAsia="Times New Roman" w:hAnsi="Times New Roman" w:cs="Times New Roman"/>
          <w:sz w:val="28"/>
          <w:szCs w:val="20"/>
          <w:lang w:eastAsia="ru-RU"/>
        </w:rPr>
        <w:br/>
        <w:t xml:space="preserve">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w:t>
      </w:r>
      <w:r w:rsidRPr="00A63267">
        <w:rPr>
          <w:rFonts w:ascii="Times New Roman" w:eastAsia="Times New Roman" w:hAnsi="Times New Roman" w:cs="Times New Roman"/>
          <w:sz w:val="28"/>
          <w:szCs w:val="20"/>
          <w:lang w:eastAsia="ru-RU"/>
        </w:rPr>
        <w:br/>
        <w:t xml:space="preserve">в целях планирования и финансово-экономического обоснования размера средних </w:t>
      </w:r>
      <w:proofErr w:type="spellStart"/>
      <w:r w:rsidRPr="00A63267">
        <w:rPr>
          <w:rFonts w:ascii="Times New Roman" w:eastAsia="Times New Roman" w:hAnsi="Times New Roman" w:cs="Times New Roman"/>
          <w:sz w:val="28"/>
          <w:szCs w:val="20"/>
          <w:lang w:eastAsia="ru-RU"/>
        </w:rPr>
        <w:t>подушевых</w:t>
      </w:r>
      <w:proofErr w:type="spellEnd"/>
      <w:r w:rsidRPr="00A63267">
        <w:rPr>
          <w:rFonts w:ascii="Times New Roman" w:eastAsia="Times New Roman" w:hAnsi="Times New Roman" w:cs="Times New Roman"/>
          <w:sz w:val="28"/>
          <w:szCs w:val="20"/>
          <w:lang w:eastAsia="ru-RU"/>
        </w:rPr>
        <w:t xml:space="preserve"> нормативов финансового обеспечения, предусмотренных</w:t>
      </w:r>
      <w:r w:rsidR="005C4665" w:rsidRPr="00A63267">
        <w:t xml:space="preserve"> </w:t>
      </w:r>
      <w:r w:rsidR="005C4665" w:rsidRPr="00A63267">
        <w:rPr>
          <w:rFonts w:ascii="Times New Roman" w:eastAsia="Times New Roman" w:hAnsi="Times New Roman" w:cs="Times New Roman"/>
          <w:sz w:val="28"/>
          <w:szCs w:val="20"/>
          <w:lang w:eastAsia="ru-RU"/>
        </w:rPr>
        <w:t>Московской областной программой</w:t>
      </w:r>
      <w:r w:rsidRPr="00A63267">
        <w:rPr>
          <w:rFonts w:ascii="Times New Roman" w:eastAsia="Times New Roman" w:hAnsi="Times New Roman" w:cs="Times New Roman"/>
          <w:sz w:val="28"/>
          <w:szCs w:val="20"/>
          <w:lang w:eastAsia="ru-RU"/>
        </w:rPr>
        <w:t xml:space="preserve">. </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proofErr w:type="gramStart"/>
      <w:r w:rsidRPr="00A63267">
        <w:rPr>
          <w:rFonts w:ascii="Times New Roman" w:eastAsia="Times New Roman" w:hAnsi="Times New Roman" w:cs="Times New Roman"/>
          <w:sz w:val="28"/>
          <w:szCs w:val="20"/>
          <w:lang w:eastAsia="ru-RU"/>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5E6CEB" w:rsidRPr="00A63267" w:rsidRDefault="00943864" w:rsidP="00104012">
      <w:pPr>
        <w:spacing w:before="220" w:after="0" w:line="276" w:lineRule="auto"/>
        <w:ind w:firstLine="709"/>
        <w:jc w:val="both"/>
        <w:rPr>
          <w:rFonts w:ascii="Times New Roman" w:eastAsia="Times New Roman" w:hAnsi="Times New Roman" w:cs="Times New Roman"/>
          <w:sz w:val="28"/>
          <w:szCs w:val="20"/>
          <w:lang w:eastAsia="ru-RU"/>
        </w:rPr>
      </w:pPr>
      <w:proofErr w:type="gramStart"/>
      <w:r w:rsidRPr="00A63267">
        <w:rPr>
          <w:rFonts w:ascii="Times New Roman" w:eastAsia="Times New Roman" w:hAnsi="Times New Roman" w:cs="Times New Roman"/>
          <w:sz w:val="28"/>
          <w:szCs w:val="20"/>
          <w:lang w:eastAsia="ru-RU"/>
        </w:rPr>
        <w:t>Н</w:t>
      </w:r>
      <w:r w:rsidR="005E6CEB" w:rsidRPr="00A63267">
        <w:rPr>
          <w:rFonts w:ascii="Times New Roman" w:eastAsia="Times New Roman" w:hAnsi="Times New Roman" w:cs="Times New Roman"/>
          <w:sz w:val="28"/>
          <w:szCs w:val="20"/>
          <w:lang w:eastAsia="ru-RU"/>
        </w:rPr>
        <w:t>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w:t>
      </w:r>
      <w:proofErr w:type="gramEnd"/>
      <w:r w:rsidR="005E6CEB" w:rsidRPr="00A63267">
        <w:rPr>
          <w:rFonts w:ascii="Times New Roman" w:eastAsia="Times New Roman" w:hAnsi="Times New Roman" w:cs="Times New Roman"/>
          <w:sz w:val="28"/>
          <w:szCs w:val="20"/>
          <w:lang w:eastAsia="ru-RU"/>
        </w:rPr>
        <w:t xml:space="preserve"> первичной медико-санитарной помощи.</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lastRenderedPageBreak/>
        <w:t xml:space="preserve">В целях обеспечения доступности медицинской помощи гражданам, </w:t>
      </w:r>
      <w:proofErr w:type="gramStart"/>
      <w:r w:rsidRPr="00A63267">
        <w:rPr>
          <w:rFonts w:ascii="Times New Roman" w:eastAsia="Times New Roman" w:hAnsi="Times New Roman" w:cs="Times New Roman"/>
          <w:sz w:val="28"/>
          <w:szCs w:val="20"/>
          <w:lang w:eastAsia="ru-RU"/>
        </w:rPr>
        <w:t>проживающим</w:t>
      </w:r>
      <w:proofErr w:type="gramEnd"/>
      <w:r w:rsidRPr="00A63267">
        <w:rPr>
          <w:rFonts w:ascii="Times New Roman" w:eastAsia="Times New Roman" w:hAnsi="Times New Roman" w:cs="Times New Roman"/>
          <w:sz w:val="28"/>
          <w:szCs w:val="20"/>
          <w:lang w:eastAsia="ru-RU"/>
        </w:rPr>
        <w:t xml:space="preserve"> в том числе в малонаселенных, отдаленных и (или) труднодоступных населенных пунктах, а также в сельской местности, </w:t>
      </w:r>
      <w:r w:rsidRPr="00A63267">
        <w:rPr>
          <w:rFonts w:ascii="Times New Roman" w:eastAsia="Times New Roman" w:hAnsi="Times New Roman" w:cs="Times New Roman"/>
          <w:sz w:val="28"/>
          <w:szCs w:val="20"/>
          <w:lang w:eastAsia="ru-RU"/>
        </w:rPr>
        <w:br/>
        <w:t xml:space="preserve">в составе дифференцированных нормативов объема медицинской помощи </w:t>
      </w:r>
      <w:r w:rsidR="00A63267" w:rsidRPr="00A63267">
        <w:rPr>
          <w:rFonts w:ascii="Times New Roman" w:eastAsia="Times New Roman" w:hAnsi="Times New Roman" w:cs="Times New Roman"/>
          <w:sz w:val="28"/>
          <w:szCs w:val="20"/>
          <w:lang w:eastAsia="ru-RU"/>
        </w:rPr>
        <w:t>Московской областной программой установлены</w:t>
      </w:r>
      <w:r w:rsidRPr="00A63267">
        <w:rPr>
          <w:rFonts w:ascii="Times New Roman" w:eastAsia="Times New Roman" w:hAnsi="Times New Roman" w:cs="Times New Roman"/>
          <w:sz w:val="28"/>
          <w:szCs w:val="20"/>
          <w:lang w:eastAsia="ru-RU"/>
        </w:rPr>
        <w:t xml:space="preserve">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proofErr w:type="gramStart"/>
      <w:r w:rsidRPr="00A63267">
        <w:rPr>
          <w:rFonts w:ascii="Times New Roman" w:eastAsia="Times New Roman" w:hAnsi="Times New Roman" w:cs="Times New Roman"/>
          <w:sz w:val="28"/>
          <w:szCs w:val="20"/>
          <w:lang w:eastAsia="ru-RU"/>
        </w:rPr>
        <w:t xml:space="preserve">При формировании </w:t>
      </w:r>
      <w:r w:rsidR="00104012" w:rsidRPr="00A63267">
        <w:rPr>
          <w:rFonts w:ascii="Times New Roman" w:eastAsia="Times New Roman" w:hAnsi="Times New Roman" w:cs="Times New Roman"/>
          <w:sz w:val="28"/>
          <w:szCs w:val="20"/>
          <w:lang w:eastAsia="ru-RU"/>
        </w:rPr>
        <w:t>Программы ОМС</w:t>
      </w:r>
      <w:r w:rsidRPr="00A63267">
        <w:rPr>
          <w:rFonts w:ascii="Times New Roman" w:eastAsia="Times New Roman" w:hAnsi="Times New Roman" w:cs="Times New Roman"/>
          <w:sz w:val="28"/>
          <w:szCs w:val="20"/>
          <w:lang w:eastAsia="ru-RU"/>
        </w:rPr>
        <w:t xml:space="preserve"> учитывает</w:t>
      </w:r>
      <w:r w:rsidR="00104012" w:rsidRPr="00A63267">
        <w:rPr>
          <w:rFonts w:ascii="Times New Roman" w:eastAsia="Times New Roman" w:hAnsi="Times New Roman" w:cs="Times New Roman"/>
          <w:sz w:val="28"/>
          <w:szCs w:val="20"/>
          <w:lang w:eastAsia="ru-RU"/>
        </w:rPr>
        <w:t>ся</w:t>
      </w:r>
      <w:r w:rsidRPr="00A63267">
        <w:rPr>
          <w:rFonts w:ascii="Times New Roman" w:eastAsia="Times New Roman" w:hAnsi="Times New Roman" w:cs="Times New Roman"/>
          <w:sz w:val="28"/>
          <w:szCs w:val="20"/>
          <w:lang w:eastAsia="ru-RU"/>
        </w:rPr>
        <w:t xml:space="preserve">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r w:rsidR="00943864" w:rsidRPr="00A63267">
        <w:rPr>
          <w:rFonts w:ascii="Times New Roman" w:eastAsia="Times New Roman" w:hAnsi="Times New Roman" w:cs="Times New Roman"/>
          <w:sz w:val="28"/>
          <w:szCs w:val="20"/>
          <w:lang w:eastAsia="ru-RU"/>
        </w:rPr>
        <w:t xml:space="preserve"> </w:t>
      </w:r>
      <w:r w:rsidRPr="00A63267">
        <w:rPr>
          <w:rFonts w:ascii="Times New Roman" w:eastAsia="Times New Roman" w:hAnsi="Times New Roman" w:cs="Times New Roman"/>
          <w:sz w:val="28"/>
          <w:szCs w:val="20"/>
          <w:lang w:eastAsia="ru-RU"/>
        </w:rPr>
        <w:t>в соответствии с установленными Программой нормативами.</w:t>
      </w:r>
      <w:proofErr w:type="gramEnd"/>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Установленные в </w:t>
      </w:r>
      <w:r w:rsidR="005C4665" w:rsidRPr="00A63267">
        <w:rPr>
          <w:rFonts w:ascii="Times New Roman" w:eastAsia="Times New Roman" w:hAnsi="Times New Roman" w:cs="Times New Roman"/>
          <w:sz w:val="28"/>
          <w:szCs w:val="20"/>
          <w:lang w:eastAsia="ru-RU"/>
        </w:rPr>
        <w:t xml:space="preserve">Московской областной программе </w:t>
      </w:r>
      <w:r w:rsidRPr="00A63267">
        <w:rPr>
          <w:rFonts w:ascii="Times New Roman" w:eastAsia="Times New Roman" w:hAnsi="Times New Roman" w:cs="Times New Roman"/>
          <w:sz w:val="28"/>
          <w:szCs w:val="20"/>
          <w:lang w:eastAsia="ru-RU"/>
        </w:rPr>
        <w:t xml:space="preserve">нормативы объема медицинской помощи используются в целях планирования и финансово-экономического обоснования размера </w:t>
      </w:r>
      <w:proofErr w:type="spellStart"/>
      <w:r w:rsidRPr="00A63267">
        <w:rPr>
          <w:rFonts w:ascii="Times New Roman" w:eastAsia="Times New Roman" w:hAnsi="Times New Roman" w:cs="Times New Roman"/>
          <w:sz w:val="28"/>
          <w:szCs w:val="20"/>
          <w:lang w:eastAsia="ru-RU"/>
        </w:rPr>
        <w:t>подушевых</w:t>
      </w:r>
      <w:proofErr w:type="spellEnd"/>
      <w:r w:rsidRPr="00A63267">
        <w:rPr>
          <w:rFonts w:ascii="Times New Roman" w:eastAsia="Times New Roman" w:hAnsi="Times New Roman" w:cs="Times New Roman"/>
          <w:sz w:val="28"/>
          <w:szCs w:val="20"/>
          <w:lang w:eastAsia="ru-RU"/>
        </w:rPr>
        <w:t xml:space="preserve"> нормативов финансового обеспечения, предусмотренных </w:t>
      </w:r>
      <w:r w:rsidR="005C4665" w:rsidRPr="00A63267">
        <w:rPr>
          <w:rFonts w:ascii="Times New Roman" w:eastAsia="Times New Roman" w:hAnsi="Times New Roman" w:cs="Times New Roman"/>
          <w:sz w:val="28"/>
          <w:szCs w:val="20"/>
          <w:lang w:eastAsia="ru-RU"/>
        </w:rPr>
        <w:t>Московской областной программ</w:t>
      </w:r>
      <w:r w:rsidR="006F18E2" w:rsidRPr="00A63267">
        <w:rPr>
          <w:rFonts w:ascii="Times New Roman" w:eastAsia="Times New Roman" w:hAnsi="Times New Roman" w:cs="Times New Roman"/>
          <w:sz w:val="28"/>
          <w:szCs w:val="20"/>
          <w:lang w:eastAsia="ru-RU"/>
        </w:rPr>
        <w:t>ой</w:t>
      </w:r>
      <w:r w:rsidRPr="00A63267">
        <w:rPr>
          <w:rFonts w:ascii="Times New Roman" w:eastAsia="Times New Roman" w:hAnsi="Times New Roman" w:cs="Times New Roman"/>
          <w:sz w:val="28"/>
          <w:szCs w:val="20"/>
          <w:lang w:eastAsia="ru-RU"/>
        </w:rPr>
        <w:t>.</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Нормативы объема патологоанатомических исследований </w:t>
      </w:r>
      <w:proofErr w:type="spellStart"/>
      <w:r w:rsidRPr="00A63267">
        <w:rPr>
          <w:rFonts w:ascii="Times New Roman" w:eastAsia="Times New Roman" w:hAnsi="Times New Roman" w:cs="Times New Roman"/>
          <w:sz w:val="28"/>
          <w:szCs w:val="20"/>
          <w:lang w:eastAsia="ru-RU"/>
        </w:rPr>
        <w:t>биопсийного</w:t>
      </w:r>
      <w:proofErr w:type="spellEnd"/>
      <w:r w:rsidRPr="00A63267">
        <w:rPr>
          <w:rFonts w:ascii="Times New Roman" w:eastAsia="Times New Roman" w:hAnsi="Times New Roman" w:cs="Times New Roman"/>
          <w:sz w:val="28"/>
          <w:szCs w:val="20"/>
          <w:lang w:eastAsia="ru-RU"/>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proofErr w:type="spellStart"/>
      <w:proofErr w:type="gramStart"/>
      <w:r w:rsidRPr="00A63267">
        <w:rPr>
          <w:rFonts w:ascii="Times New Roman" w:eastAsia="Times New Roman" w:hAnsi="Times New Roman" w:cs="Times New Roman"/>
          <w:sz w:val="28"/>
          <w:szCs w:val="20"/>
          <w:lang w:eastAsia="ru-RU"/>
        </w:rPr>
        <w:t>Подушевые</w:t>
      </w:r>
      <w:proofErr w:type="spellEnd"/>
      <w:r w:rsidRPr="00A63267">
        <w:rPr>
          <w:rFonts w:ascii="Times New Roman" w:eastAsia="Times New Roman" w:hAnsi="Times New Roman" w:cs="Times New Roman"/>
          <w:sz w:val="28"/>
          <w:szCs w:val="20"/>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w:t>
      </w:r>
      <w:r w:rsidR="00624EAB" w:rsidRPr="00A63267">
        <w:rPr>
          <w:rFonts w:ascii="Times New Roman" w:eastAsia="Times New Roman" w:hAnsi="Times New Roman" w:cs="Times New Roman"/>
          <w:sz w:val="28"/>
          <w:szCs w:val="20"/>
          <w:lang w:eastAsia="ru-RU"/>
        </w:rPr>
        <w:t>Федерального фонда обязательного медицинского страхования</w:t>
      </w:r>
      <w:r w:rsidRPr="00A63267">
        <w:rPr>
          <w:rFonts w:ascii="Times New Roman" w:eastAsia="Times New Roman" w:hAnsi="Times New Roman" w:cs="Times New Roman"/>
          <w:sz w:val="28"/>
          <w:szCs w:val="20"/>
          <w:lang w:eastAsia="ru-RU"/>
        </w:rPr>
        <w:t xml:space="preserve">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w:t>
      </w:r>
      <w:r w:rsidR="00624EAB" w:rsidRPr="00A63267">
        <w:rPr>
          <w:rFonts w:ascii="Times New Roman" w:eastAsia="Times New Roman" w:hAnsi="Times New Roman" w:cs="Times New Roman"/>
          <w:sz w:val="28"/>
          <w:szCs w:val="20"/>
          <w:lang w:eastAsia="ru-RU"/>
        </w:rPr>
        <w:br/>
      </w:r>
      <w:r w:rsidR="005C4665" w:rsidRPr="00A63267">
        <w:rPr>
          <w:rFonts w:ascii="Times New Roman" w:eastAsia="Times New Roman" w:hAnsi="Times New Roman" w:cs="Times New Roman"/>
          <w:sz w:val="28"/>
          <w:szCs w:val="20"/>
          <w:lang w:eastAsia="ru-RU"/>
        </w:rPr>
        <w:t>«</w:t>
      </w:r>
      <w:r w:rsidRPr="00A63267">
        <w:rPr>
          <w:rFonts w:ascii="Times New Roman" w:eastAsia="Times New Roman" w:hAnsi="Times New Roman" w:cs="Times New Roman"/>
          <w:sz w:val="28"/>
          <w:szCs w:val="20"/>
          <w:lang w:eastAsia="ru-RU"/>
        </w:rPr>
        <w:t>О порядке распределения, предоставления и расходования субвенций из бюджета Федерального фонда обязательного медицинского страхования</w:t>
      </w:r>
      <w:proofErr w:type="gramEnd"/>
      <w:r w:rsidRPr="00A63267">
        <w:rPr>
          <w:rFonts w:ascii="Times New Roman" w:eastAsia="Times New Roman" w:hAnsi="Times New Roman" w:cs="Times New Roman"/>
          <w:sz w:val="28"/>
          <w:szCs w:val="20"/>
          <w:lang w:eastAsia="ru-RU"/>
        </w:rPr>
        <w:t xml:space="preserve"> бюджетам территориальных фондов обязательного медицинского </w:t>
      </w:r>
      <w:proofErr w:type="gramStart"/>
      <w:r w:rsidRPr="00A63267">
        <w:rPr>
          <w:rFonts w:ascii="Times New Roman" w:eastAsia="Times New Roman" w:hAnsi="Times New Roman" w:cs="Times New Roman"/>
          <w:sz w:val="28"/>
          <w:szCs w:val="20"/>
          <w:lang w:eastAsia="ru-RU"/>
        </w:rPr>
        <w:t>страхования</w:t>
      </w:r>
      <w:proofErr w:type="gramEnd"/>
      <w:r w:rsidRPr="00A63267">
        <w:rPr>
          <w:rFonts w:ascii="Times New Roman" w:eastAsia="Times New Roman" w:hAnsi="Times New Roman" w:cs="Times New Roman"/>
          <w:sz w:val="28"/>
          <w:szCs w:val="20"/>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C4665" w:rsidRPr="00A63267">
        <w:rPr>
          <w:rFonts w:ascii="Times New Roman" w:eastAsia="Times New Roman" w:hAnsi="Times New Roman" w:cs="Times New Roman"/>
          <w:sz w:val="28"/>
          <w:szCs w:val="20"/>
          <w:lang w:eastAsia="ru-RU"/>
        </w:rPr>
        <w:t>»</w:t>
      </w:r>
      <w:r w:rsidRPr="00A63267">
        <w:rPr>
          <w:rFonts w:ascii="Times New Roman" w:eastAsia="Times New Roman" w:hAnsi="Times New Roman" w:cs="Times New Roman"/>
          <w:sz w:val="28"/>
          <w:szCs w:val="20"/>
          <w:lang w:eastAsia="ru-RU"/>
        </w:rPr>
        <w:t>.</w:t>
      </w:r>
    </w:p>
    <w:p w:rsidR="005E6CEB" w:rsidRPr="005E6CEB"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Средние </w:t>
      </w:r>
      <w:proofErr w:type="spellStart"/>
      <w:r w:rsidRPr="00A63267">
        <w:rPr>
          <w:rFonts w:ascii="Times New Roman" w:eastAsia="Times New Roman" w:hAnsi="Times New Roman" w:cs="Times New Roman"/>
          <w:sz w:val="28"/>
          <w:szCs w:val="20"/>
          <w:lang w:eastAsia="ru-RU"/>
        </w:rPr>
        <w:t>подушевые</w:t>
      </w:r>
      <w:proofErr w:type="spellEnd"/>
      <w:r w:rsidRPr="00A63267">
        <w:rPr>
          <w:rFonts w:ascii="Times New Roman" w:eastAsia="Times New Roman" w:hAnsi="Times New Roman" w:cs="Times New Roman"/>
          <w:sz w:val="28"/>
          <w:szCs w:val="20"/>
          <w:lang w:eastAsia="ru-RU"/>
        </w:rPr>
        <w:t xml:space="preserve"> нормативы финансирования, предусмотренные Программой (без учета расходов федерального бюджета), составляют:</w:t>
      </w:r>
    </w:p>
    <w:p w:rsidR="008D2437" w:rsidRPr="00F51472" w:rsidRDefault="008D2437" w:rsidP="008D2437">
      <w:pPr>
        <w:spacing w:after="0" w:line="360" w:lineRule="atLeast"/>
        <w:ind w:firstLine="709"/>
        <w:jc w:val="both"/>
        <w:rPr>
          <w:rFonts w:ascii="Times New Roman" w:eastAsia="Times New Roman" w:hAnsi="Times New Roman" w:cs="Times New Roman"/>
          <w:sz w:val="28"/>
          <w:szCs w:val="20"/>
          <w:lang w:eastAsia="ru-RU"/>
        </w:rPr>
      </w:pPr>
      <w:r w:rsidRPr="00700B74">
        <w:rPr>
          <w:rFonts w:ascii="Times New Roman" w:eastAsia="Times New Roman" w:hAnsi="Times New Roman" w:cs="Times New Roman"/>
          <w:sz w:val="28"/>
          <w:szCs w:val="20"/>
          <w:lang w:eastAsia="ru-RU"/>
        </w:rPr>
        <w:lastRenderedPageBreak/>
        <w:t xml:space="preserve">за счет бюджетных ассигнований соответствующих бюджетов </w:t>
      </w:r>
      <w:r w:rsidRPr="00700B74">
        <w:rPr>
          <w:rFonts w:ascii="Times New Roman" w:eastAsia="Times New Roman" w:hAnsi="Times New Roman" w:cs="Times New Roman"/>
          <w:sz w:val="28"/>
          <w:szCs w:val="20"/>
          <w:lang w:eastAsia="ru-RU"/>
        </w:rPr>
        <w:br/>
        <w:t>(в расчете на 1 жителя) в 2023 году –</w:t>
      </w:r>
      <w:r w:rsidR="008101C7" w:rsidRPr="00700B74">
        <w:rPr>
          <w:rFonts w:ascii="Times New Roman" w:eastAsia="Times New Roman" w:hAnsi="Times New Roman" w:cs="Times New Roman"/>
          <w:sz w:val="28"/>
          <w:szCs w:val="20"/>
          <w:lang w:eastAsia="ru-RU"/>
        </w:rPr>
        <w:t xml:space="preserve"> </w:t>
      </w:r>
      <w:r w:rsidR="00700B74" w:rsidRPr="00700B74">
        <w:rPr>
          <w:rFonts w:ascii="Times New Roman" w:eastAsia="Times New Roman" w:hAnsi="Times New Roman" w:cs="Times New Roman"/>
          <w:sz w:val="28"/>
          <w:szCs w:val="20"/>
          <w:lang w:eastAsia="ru-RU"/>
        </w:rPr>
        <w:t xml:space="preserve">7 931,84 </w:t>
      </w:r>
      <w:r w:rsidRPr="00700B74">
        <w:rPr>
          <w:rFonts w:ascii="Times New Roman" w:eastAsia="Times New Roman" w:hAnsi="Times New Roman" w:cs="Times New Roman"/>
          <w:sz w:val="28"/>
          <w:szCs w:val="20"/>
          <w:lang w:eastAsia="ru-RU"/>
        </w:rPr>
        <w:t xml:space="preserve">рубля, 2024 году – </w:t>
      </w:r>
      <w:r w:rsidR="008101C7" w:rsidRPr="00700B74">
        <w:rPr>
          <w:rFonts w:ascii="Times New Roman" w:eastAsia="Times New Roman" w:hAnsi="Times New Roman" w:cs="Times New Roman"/>
          <w:sz w:val="28"/>
          <w:szCs w:val="20"/>
          <w:lang w:eastAsia="ru-RU"/>
        </w:rPr>
        <w:t xml:space="preserve"> </w:t>
      </w:r>
      <w:r w:rsidR="00700B74" w:rsidRPr="00700B74">
        <w:rPr>
          <w:rFonts w:ascii="Times New Roman" w:eastAsia="Times New Roman" w:hAnsi="Times New Roman" w:cs="Times New Roman"/>
          <w:sz w:val="28"/>
          <w:szCs w:val="20"/>
          <w:lang w:eastAsia="ru-RU"/>
        </w:rPr>
        <w:t>7 488,32</w:t>
      </w:r>
      <w:r w:rsidRPr="00700B74">
        <w:rPr>
          <w:rFonts w:ascii="Times New Roman" w:eastAsia="Times New Roman" w:hAnsi="Times New Roman" w:cs="Times New Roman"/>
          <w:sz w:val="28"/>
          <w:szCs w:val="20"/>
          <w:lang w:eastAsia="ru-RU"/>
        </w:rPr>
        <w:t xml:space="preserve"> рубля и 2025 году – </w:t>
      </w:r>
      <w:r w:rsidR="008101C7" w:rsidRPr="00700B74">
        <w:rPr>
          <w:rFonts w:ascii="Times New Roman" w:eastAsia="Times New Roman" w:hAnsi="Times New Roman" w:cs="Times New Roman"/>
          <w:sz w:val="28"/>
          <w:szCs w:val="20"/>
          <w:lang w:eastAsia="ru-RU"/>
        </w:rPr>
        <w:t xml:space="preserve"> </w:t>
      </w:r>
      <w:r w:rsidR="00700B74" w:rsidRPr="00700B74">
        <w:rPr>
          <w:rFonts w:ascii="Times New Roman" w:eastAsia="Times New Roman" w:hAnsi="Times New Roman" w:cs="Times New Roman"/>
          <w:sz w:val="28"/>
          <w:szCs w:val="20"/>
          <w:lang w:eastAsia="ru-RU"/>
        </w:rPr>
        <w:t>7 992,99</w:t>
      </w:r>
      <w:r w:rsidRPr="00700B74">
        <w:rPr>
          <w:rFonts w:ascii="Times New Roman" w:eastAsia="Times New Roman" w:hAnsi="Times New Roman" w:cs="Times New Roman"/>
          <w:sz w:val="28"/>
          <w:szCs w:val="20"/>
          <w:lang w:eastAsia="ru-RU"/>
        </w:rPr>
        <w:t xml:space="preserve"> рубля;</w:t>
      </w:r>
    </w:p>
    <w:p w:rsidR="005C4665"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proofErr w:type="gramStart"/>
      <w:r w:rsidRPr="00A63267">
        <w:rPr>
          <w:rFonts w:ascii="Times New Roman" w:eastAsia="Times New Roman" w:hAnsi="Times New Roman" w:cs="Times New Roman"/>
          <w:sz w:val="28"/>
          <w:szCs w:val="20"/>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w:t>
      </w:r>
      <w:r w:rsidR="00423EAB" w:rsidRPr="00A63267">
        <w:rPr>
          <w:rFonts w:ascii="Times New Roman" w:eastAsia="Times New Roman" w:hAnsi="Times New Roman" w:cs="Times New Roman"/>
          <w:sz w:val="28"/>
          <w:szCs w:val="20"/>
          <w:lang w:eastAsia="ru-RU"/>
        </w:rPr>
        <w:t>3</w:t>
      </w:r>
      <w:r w:rsidRPr="00A63267">
        <w:rPr>
          <w:rFonts w:ascii="Times New Roman" w:eastAsia="Times New Roman" w:hAnsi="Times New Roman" w:cs="Times New Roman"/>
          <w:sz w:val="28"/>
          <w:szCs w:val="20"/>
          <w:lang w:eastAsia="ru-RU"/>
        </w:rPr>
        <w:t xml:space="preserve"> году </w:t>
      </w:r>
      <w:r w:rsidR="00540CB6" w:rsidRPr="00A63267">
        <w:rPr>
          <w:rFonts w:ascii="Times New Roman" w:eastAsia="Times New Roman" w:hAnsi="Times New Roman" w:cs="Times New Roman"/>
          <w:sz w:val="28"/>
          <w:szCs w:val="20"/>
          <w:lang w:eastAsia="ru-RU"/>
        </w:rPr>
        <w:t>–</w:t>
      </w:r>
      <w:r w:rsidRPr="00A63267">
        <w:rPr>
          <w:rFonts w:ascii="Times New Roman" w:eastAsia="Times New Roman" w:hAnsi="Times New Roman" w:cs="Times New Roman"/>
          <w:sz w:val="28"/>
          <w:szCs w:val="20"/>
          <w:lang w:eastAsia="ru-RU"/>
        </w:rPr>
        <w:t xml:space="preserve"> </w:t>
      </w:r>
      <w:r w:rsidR="00540CB6" w:rsidRPr="00A63267">
        <w:rPr>
          <w:rFonts w:ascii="Times New Roman" w:hAnsi="Times New Roman" w:cs="Times New Roman"/>
          <w:sz w:val="28"/>
          <w:szCs w:val="28"/>
        </w:rPr>
        <w:t>17 043</w:t>
      </w:r>
      <w:r w:rsidR="00943864" w:rsidRPr="00A63267">
        <w:rPr>
          <w:rFonts w:ascii="Times New Roman" w:hAnsi="Times New Roman" w:cs="Times New Roman"/>
          <w:sz w:val="28"/>
          <w:szCs w:val="28"/>
        </w:rPr>
        <w:t>,</w:t>
      </w:r>
      <w:r w:rsidR="00540CB6" w:rsidRPr="00A63267">
        <w:rPr>
          <w:rFonts w:ascii="Times New Roman" w:hAnsi="Times New Roman" w:cs="Times New Roman"/>
          <w:sz w:val="28"/>
          <w:szCs w:val="28"/>
        </w:rPr>
        <w:t>9</w:t>
      </w:r>
      <w:r w:rsidR="00943864" w:rsidRPr="00A63267">
        <w:rPr>
          <w:rFonts w:ascii="Times New Roman" w:hAnsi="Times New Roman" w:cs="Times New Roman"/>
          <w:sz w:val="28"/>
          <w:szCs w:val="28"/>
        </w:rPr>
        <w:t xml:space="preserve">8 </w:t>
      </w:r>
      <w:r w:rsidR="00D03D82" w:rsidRPr="00A63267">
        <w:rPr>
          <w:rFonts w:ascii="Times New Roman" w:eastAsia="Times New Roman" w:hAnsi="Times New Roman" w:cs="Times New Roman"/>
          <w:sz w:val="28"/>
          <w:szCs w:val="20"/>
          <w:lang w:eastAsia="ru-RU"/>
        </w:rPr>
        <w:t xml:space="preserve">рубля, в том числе для оказания медицинской помощи по профилю «Медицинская реабилитация» – </w:t>
      </w:r>
      <w:r w:rsidR="00CE3E48" w:rsidRPr="00A63267">
        <w:rPr>
          <w:rFonts w:ascii="Times New Roman" w:eastAsia="Times New Roman" w:hAnsi="Times New Roman" w:cs="Times New Roman"/>
          <w:sz w:val="28"/>
          <w:szCs w:val="20"/>
          <w:lang w:eastAsia="ru-RU"/>
        </w:rPr>
        <w:t>3</w:t>
      </w:r>
      <w:r w:rsidR="00463188" w:rsidRPr="00A63267">
        <w:rPr>
          <w:rFonts w:ascii="Times New Roman" w:eastAsia="Times New Roman" w:hAnsi="Times New Roman" w:cs="Times New Roman"/>
          <w:sz w:val="28"/>
          <w:szCs w:val="20"/>
          <w:lang w:eastAsia="ru-RU"/>
        </w:rPr>
        <w:t>91</w:t>
      </w:r>
      <w:r w:rsidR="00CE3E48" w:rsidRPr="00A63267">
        <w:rPr>
          <w:rFonts w:ascii="Times New Roman" w:eastAsia="Times New Roman" w:hAnsi="Times New Roman" w:cs="Times New Roman"/>
          <w:sz w:val="28"/>
          <w:szCs w:val="20"/>
          <w:lang w:eastAsia="ru-RU"/>
        </w:rPr>
        <w:t>,</w:t>
      </w:r>
      <w:r w:rsidR="00463188" w:rsidRPr="00A63267">
        <w:rPr>
          <w:rFonts w:ascii="Times New Roman" w:eastAsia="Times New Roman" w:hAnsi="Times New Roman" w:cs="Times New Roman"/>
          <w:sz w:val="28"/>
          <w:szCs w:val="20"/>
          <w:lang w:eastAsia="ru-RU"/>
        </w:rPr>
        <w:t>21</w:t>
      </w:r>
      <w:r w:rsidR="00CE3E48" w:rsidRPr="00A63267">
        <w:rPr>
          <w:rFonts w:ascii="Times New Roman" w:eastAsia="Times New Roman" w:hAnsi="Times New Roman" w:cs="Times New Roman"/>
          <w:sz w:val="28"/>
          <w:szCs w:val="20"/>
          <w:lang w:eastAsia="ru-RU"/>
        </w:rPr>
        <w:t xml:space="preserve"> </w:t>
      </w:r>
      <w:r w:rsidR="00D03D82" w:rsidRPr="00A63267">
        <w:rPr>
          <w:rFonts w:ascii="Times New Roman" w:eastAsia="Times New Roman" w:hAnsi="Times New Roman" w:cs="Times New Roman"/>
          <w:sz w:val="28"/>
          <w:szCs w:val="20"/>
          <w:lang w:eastAsia="ru-RU"/>
        </w:rPr>
        <w:t>рубл</w:t>
      </w:r>
      <w:r w:rsidR="00463188" w:rsidRPr="00A63267">
        <w:rPr>
          <w:rFonts w:ascii="Times New Roman" w:eastAsia="Times New Roman" w:hAnsi="Times New Roman" w:cs="Times New Roman"/>
          <w:sz w:val="28"/>
          <w:szCs w:val="20"/>
          <w:lang w:eastAsia="ru-RU"/>
        </w:rPr>
        <w:t>ь</w:t>
      </w:r>
      <w:r w:rsidR="00D03D82" w:rsidRPr="00A63267">
        <w:rPr>
          <w:rFonts w:ascii="Times New Roman" w:eastAsia="Times New Roman" w:hAnsi="Times New Roman" w:cs="Times New Roman"/>
          <w:sz w:val="28"/>
          <w:szCs w:val="20"/>
          <w:lang w:eastAsia="ru-RU"/>
        </w:rPr>
        <w:t xml:space="preserve">, </w:t>
      </w:r>
      <w:r w:rsidRPr="00A63267">
        <w:rPr>
          <w:rFonts w:ascii="Times New Roman" w:eastAsia="Times New Roman" w:hAnsi="Times New Roman" w:cs="Times New Roman"/>
          <w:sz w:val="28"/>
          <w:szCs w:val="20"/>
          <w:lang w:eastAsia="ru-RU"/>
        </w:rPr>
        <w:t>в 202</w:t>
      </w:r>
      <w:r w:rsidR="00423EAB" w:rsidRPr="00A63267">
        <w:rPr>
          <w:rFonts w:ascii="Times New Roman" w:eastAsia="Times New Roman" w:hAnsi="Times New Roman" w:cs="Times New Roman"/>
          <w:sz w:val="28"/>
          <w:szCs w:val="20"/>
          <w:lang w:eastAsia="ru-RU"/>
        </w:rPr>
        <w:t>4</w:t>
      </w:r>
      <w:r w:rsidRPr="00A63267">
        <w:rPr>
          <w:rFonts w:ascii="Times New Roman" w:eastAsia="Times New Roman" w:hAnsi="Times New Roman" w:cs="Times New Roman"/>
          <w:sz w:val="28"/>
          <w:szCs w:val="20"/>
          <w:lang w:eastAsia="ru-RU"/>
        </w:rPr>
        <w:t xml:space="preserve"> году </w:t>
      </w:r>
      <w:r w:rsidR="00540CB6" w:rsidRPr="00A63267">
        <w:rPr>
          <w:rFonts w:ascii="Times New Roman" w:eastAsia="Times New Roman" w:hAnsi="Times New Roman" w:cs="Times New Roman"/>
          <w:sz w:val="28"/>
          <w:szCs w:val="20"/>
          <w:lang w:eastAsia="ru-RU"/>
        </w:rPr>
        <w:t>–</w:t>
      </w:r>
      <w:r w:rsidRPr="00A63267">
        <w:rPr>
          <w:rFonts w:ascii="Times New Roman" w:eastAsia="Times New Roman" w:hAnsi="Times New Roman" w:cs="Times New Roman"/>
          <w:sz w:val="28"/>
          <w:szCs w:val="20"/>
          <w:lang w:eastAsia="ru-RU"/>
        </w:rPr>
        <w:t xml:space="preserve"> </w:t>
      </w:r>
      <w:r w:rsidR="00943864" w:rsidRPr="00A63267">
        <w:rPr>
          <w:rFonts w:ascii="Times New Roman" w:hAnsi="Times New Roman" w:cs="Times New Roman"/>
          <w:sz w:val="28"/>
          <w:szCs w:val="28"/>
        </w:rPr>
        <w:t>1</w:t>
      </w:r>
      <w:r w:rsidR="00540CB6" w:rsidRPr="00A63267">
        <w:rPr>
          <w:rFonts w:ascii="Times New Roman" w:hAnsi="Times New Roman" w:cs="Times New Roman"/>
          <w:sz w:val="28"/>
          <w:szCs w:val="28"/>
        </w:rPr>
        <w:t>8 283</w:t>
      </w:r>
      <w:r w:rsidR="00943864" w:rsidRPr="00A63267">
        <w:rPr>
          <w:rFonts w:ascii="Times New Roman" w:hAnsi="Times New Roman" w:cs="Times New Roman"/>
          <w:sz w:val="28"/>
          <w:szCs w:val="28"/>
        </w:rPr>
        <w:t>,</w:t>
      </w:r>
      <w:r w:rsidR="00540CB6" w:rsidRPr="00A63267">
        <w:rPr>
          <w:rFonts w:ascii="Times New Roman" w:hAnsi="Times New Roman" w:cs="Times New Roman"/>
          <w:sz w:val="28"/>
          <w:szCs w:val="28"/>
        </w:rPr>
        <w:t>8</w:t>
      </w:r>
      <w:r w:rsidR="00943864" w:rsidRPr="00A63267">
        <w:rPr>
          <w:rFonts w:ascii="Times New Roman" w:hAnsi="Times New Roman" w:cs="Times New Roman"/>
          <w:sz w:val="28"/>
          <w:szCs w:val="28"/>
        </w:rPr>
        <w:t xml:space="preserve">8 </w:t>
      </w:r>
      <w:r w:rsidRPr="00A63267">
        <w:rPr>
          <w:rFonts w:ascii="Times New Roman" w:eastAsia="Times New Roman" w:hAnsi="Times New Roman" w:cs="Times New Roman"/>
          <w:sz w:val="28"/>
          <w:szCs w:val="20"/>
          <w:lang w:eastAsia="ru-RU"/>
        </w:rPr>
        <w:t>рубля</w:t>
      </w:r>
      <w:r w:rsidR="00D03D82" w:rsidRPr="00A63267">
        <w:rPr>
          <w:rFonts w:ascii="Times New Roman" w:eastAsia="Times New Roman" w:hAnsi="Times New Roman" w:cs="Times New Roman"/>
          <w:sz w:val="28"/>
          <w:szCs w:val="20"/>
          <w:lang w:eastAsia="ru-RU"/>
        </w:rPr>
        <w:t xml:space="preserve">, в том числе для оказания медицинской помощи по профилю «Медицинская реабилитация» – </w:t>
      </w:r>
      <w:r w:rsidR="00463188" w:rsidRPr="00A63267">
        <w:rPr>
          <w:rFonts w:ascii="Times New Roman" w:eastAsia="Times New Roman" w:hAnsi="Times New Roman" w:cs="Times New Roman"/>
          <w:sz w:val="28"/>
          <w:szCs w:val="20"/>
          <w:lang w:eastAsia="ru-RU"/>
        </w:rPr>
        <w:t>415</w:t>
      </w:r>
      <w:r w:rsidR="00D03D82" w:rsidRPr="00A63267">
        <w:rPr>
          <w:rFonts w:ascii="Times New Roman" w:eastAsia="Times New Roman" w:hAnsi="Times New Roman" w:cs="Times New Roman"/>
          <w:sz w:val="28"/>
          <w:szCs w:val="20"/>
          <w:lang w:eastAsia="ru-RU"/>
        </w:rPr>
        <w:t>,</w:t>
      </w:r>
      <w:r w:rsidR="00463188" w:rsidRPr="00A63267">
        <w:rPr>
          <w:rFonts w:ascii="Times New Roman" w:eastAsia="Times New Roman" w:hAnsi="Times New Roman" w:cs="Times New Roman"/>
          <w:sz w:val="28"/>
          <w:szCs w:val="20"/>
          <w:lang w:eastAsia="ru-RU"/>
        </w:rPr>
        <w:t>18</w:t>
      </w:r>
      <w:r w:rsidR="00F94774" w:rsidRPr="00A63267">
        <w:rPr>
          <w:rFonts w:ascii="Times New Roman" w:eastAsia="Times New Roman" w:hAnsi="Times New Roman" w:cs="Times New Roman"/>
          <w:sz w:val="28"/>
          <w:szCs w:val="20"/>
          <w:lang w:eastAsia="ru-RU"/>
        </w:rPr>
        <w:t xml:space="preserve"> </w:t>
      </w:r>
      <w:r w:rsidR="00D03D82" w:rsidRPr="00A63267">
        <w:rPr>
          <w:rFonts w:ascii="Times New Roman" w:eastAsia="Times New Roman" w:hAnsi="Times New Roman" w:cs="Times New Roman"/>
          <w:sz w:val="28"/>
          <w:szCs w:val="20"/>
          <w:lang w:eastAsia="ru-RU"/>
        </w:rPr>
        <w:t>рубл</w:t>
      </w:r>
      <w:r w:rsidR="00F94774" w:rsidRPr="00A63267">
        <w:rPr>
          <w:rFonts w:ascii="Times New Roman" w:eastAsia="Times New Roman" w:hAnsi="Times New Roman" w:cs="Times New Roman"/>
          <w:sz w:val="28"/>
          <w:szCs w:val="20"/>
          <w:lang w:eastAsia="ru-RU"/>
        </w:rPr>
        <w:t>ей</w:t>
      </w:r>
      <w:r w:rsidR="00D03D82" w:rsidRPr="00A63267">
        <w:rPr>
          <w:rFonts w:ascii="Times New Roman" w:eastAsia="Times New Roman" w:hAnsi="Times New Roman" w:cs="Times New Roman"/>
          <w:sz w:val="28"/>
          <w:szCs w:val="20"/>
          <w:lang w:eastAsia="ru-RU"/>
        </w:rPr>
        <w:t xml:space="preserve">, </w:t>
      </w:r>
      <w:r w:rsidRPr="00A63267">
        <w:rPr>
          <w:rFonts w:ascii="Times New Roman" w:eastAsia="Times New Roman" w:hAnsi="Times New Roman" w:cs="Times New Roman"/>
          <w:sz w:val="28"/>
          <w:szCs w:val="20"/>
          <w:lang w:eastAsia="ru-RU"/>
        </w:rPr>
        <w:t>и в 202</w:t>
      </w:r>
      <w:r w:rsidR="00423EAB" w:rsidRPr="00A63267">
        <w:rPr>
          <w:rFonts w:ascii="Times New Roman" w:eastAsia="Times New Roman" w:hAnsi="Times New Roman" w:cs="Times New Roman"/>
          <w:sz w:val="28"/>
          <w:szCs w:val="20"/>
          <w:lang w:eastAsia="ru-RU"/>
        </w:rPr>
        <w:t>5</w:t>
      </w:r>
      <w:proofErr w:type="gramEnd"/>
      <w:r w:rsidRPr="00A63267">
        <w:rPr>
          <w:rFonts w:ascii="Times New Roman" w:eastAsia="Times New Roman" w:hAnsi="Times New Roman" w:cs="Times New Roman"/>
          <w:sz w:val="28"/>
          <w:szCs w:val="20"/>
          <w:lang w:eastAsia="ru-RU"/>
        </w:rPr>
        <w:t xml:space="preserve"> году </w:t>
      </w:r>
      <w:r w:rsidR="00D03D82" w:rsidRPr="00A63267">
        <w:rPr>
          <w:rFonts w:ascii="Times New Roman" w:eastAsia="Times New Roman" w:hAnsi="Times New Roman" w:cs="Times New Roman"/>
          <w:sz w:val="28"/>
          <w:szCs w:val="20"/>
          <w:lang w:eastAsia="ru-RU"/>
        </w:rPr>
        <w:t>–</w:t>
      </w:r>
      <w:r w:rsidR="005C4665" w:rsidRPr="00A63267">
        <w:rPr>
          <w:rFonts w:ascii="Times New Roman" w:eastAsia="Times New Roman" w:hAnsi="Times New Roman" w:cs="Times New Roman"/>
          <w:sz w:val="28"/>
          <w:szCs w:val="20"/>
          <w:lang w:eastAsia="ru-RU"/>
        </w:rPr>
        <w:t xml:space="preserve"> </w:t>
      </w:r>
      <w:r w:rsidR="00943864" w:rsidRPr="00A63267">
        <w:rPr>
          <w:rFonts w:ascii="Times New Roman" w:hAnsi="Times New Roman" w:cs="Times New Roman"/>
          <w:sz w:val="28"/>
          <w:szCs w:val="28"/>
        </w:rPr>
        <w:t>1</w:t>
      </w:r>
      <w:r w:rsidR="00D03D82" w:rsidRPr="00A63267">
        <w:rPr>
          <w:rFonts w:ascii="Times New Roman" w:hAnsi="Times New Roman" w:cs="Times New Roman"/>
          <w:sz w:val="28"/>
          <w:szCs w:val="28"/>
        </w:rPr>
        <w:t>9 293</w:t>
      </w:r>
      <w:r w:rsidR="00943864" w:rsidRPr="00A63267">
        <w:rPr>
          <w:rFonts w:ascii="Times New Roman" w:hAnsi="Times New Roman" w:cs="Times New Roman"/>
          <w:sz w:val="28"/>
          <w:szCs w:val="28"/>
        </w:rPr>
        <w:t>,</w:t>
      </w:r>
      <w:r w:rsidR="00D03D82" w:rsidRPr="00A63267">
        <w:rPr>
          <w:rFonts w:ascii="Times New Roman" w:hAnsi="Times New Roman" w:cs="Times New Roman"/>
          <w:sz w:val="28"/>
          <w:szCs w:val="28"/>
        </w:rPr>
        <w:t>05</w:t>
      </w:r>
      <w:r w:rsidR="00943864" w:rsidRPr="00A63267">
        <w:rPr>
          <w:rFonts w:ascii="Times New Roman" w:hAnsi="Times New Roman" w:cs="Times New Roman"/>
          <w:sz w:val="28"/>
          <w:szCs w:val="28"/>
        </w:rPr>
        <w:t xml:space="preserve"> </w:t>
      </w:r>
      <w:r w:rsidR="005C4665" w:rsidRPr="00A63267">
        <w:rPr>
          <w:rFonts w:ascii="Times New Roman" w:eastAsia="Times New Roman" w:hAnsi="Times New Roman" w:cs="Times New Roman"/>
          <w:sz w:val="28"/>
          <w:szCs w:val="20"/>
          <w:lang w:eastAsia="ru-RU"/>
        </w:rPr>
        <w:t>рубля</w:t>
      </w:r>
      <w:r w:rsidR="008D2437" w:rsidRPr="00A63267">
        <w:rPr>
          <w:rFonts w:ascii="Times New Roman" w:eastAsia="Times New Roman" w:hAnsi="Times New Roman" w:cs="Times New Roman"/>
          <w:sz w:val="28"/>
          <w:szCs w:val="20"/>
          <w:lang w:eastAsia="ru-RU"/>
        </w:rPr>
        <w:t xml:space="preserve">, в том числе для оказания медицинской помощи по профилю «Медицинская реабилитация» – </w:t>
      </w:r>
      <w:r w:rsidR="00463188" w:rsidRPr="00A63267">
        <w:rPr>
          <w:rFonts w:ascii="Times New Roman" w:eastAsia="Times New Roman" w:hAnsi="Times New Roman" w:cs="Times New Roman"/>
          <w:sz w:val="28"/>
          <w:szCs w:val="20"/>
          <w:lang w:eastAsia="ru-RU"/>
        </w:rPr>
        <w:t>438</w:t>
      </w:r>
      <w:r w:rsidR="008D2437" w:rsidRPr="00A63267">
        <w:rPr>
          <w:rFonts w:ascii="Times New Roman" w:eastAsia="Times New Roman" w:hAnsi="Times New Roman" w:cs="Times New Roman"/>
          <w:sz w:val="28"/>
          <w:szCs w:val="20"/>
          <w:lang w:eastAsia="ru-RU"/>
        </w:rPr>
        <w:t>,</w:t>
      </w:r>
      <w:r w:rsidR="00463188" w:rsidRPr="00A63267">
        <w:rPr>
          <w:rFonts w:ascii="Times New Roman" w:eastAsia="Times New Roman" w:hAnsi="Times New Roman" w:cs="Times New Roman"/>
          <w:sz w:val="28"/>
          <w:szCs w:val="20"/>
          <w:lang w:eastAsia="ru-RU"/>
        </w:rPr>
        <w:t>93</w:t>
      </w:r>
      <w:r w:rsidR="00F94774" w:rsidRPr="00A63267">
        <w:rPr>
          <w:rFonts w:ascii="Times New Roman" w:eastAsia="Times New Roman" w:hAnsi="Times New Roman" w:cs="Times New Roman"/>
          <w:sz w:val="28"/>
          <w:szCs w:val="20"/>
          <w:lang w:eastAsia="ru-RU"/>
        </w:rPr>
        <w:t xml:space="preserve"> </w:t>
      </w:r>
      <w:r w:rsidR="008D2437" w:rsidRPr="00A63267">
        <w:rPr>
          <w:rFonts w:ascii="Times New Roman" w:eastAsia="Times New Roman" w:hAnsi="Times New Roman" w:cs="Times New Roman"/>
          <w:sz w:val="28"/>
          <w:szCs w:val="20"/>
          <w:lang w:eastAsia="ru-RU"/>
        </w:rPr>
        <w:t>рубл</w:t>
      </w:r>
      <w:r w:rsidR="00463188" w:rsidRPr="00A63267">
        <w:rPr>
          <w:rFonts w:ascii="Times New Roman" w:eastAsia="Times New Roman" w:hAnsi="Times New Roman" w:cs="Times New Roman"/>
          <w:sz w:val="28"/>
          <w:szCs w:val="20"/>
          <w:lang w:eastAsia="ru-RU"/>
        </w:rPr>
        <w:t>ей</w:t>
      </w:r>
      <w:r w:rsidR="008D2437" w:rsidRPr="00A63267">
        <w:rPr>
          <w:rFonts w:ascii="Times New Roman" w:eastAsia="Times New Roman" w:hAnsi="Times New Roman" w:cs="Times New Roman"/>
          <w:sz w:val="28"/>
          <w:szCs w:val="20"/>
          <w:lang w:eastAsia="ru-RU"/>
        </w:rPr>
        <w:t>.</w:t>
      </w:r>
    </w:p>
    <w:p w:rsidR="00AC42C6" w:rsidRPr="00A63267" w:rsidRDefault="00AC42C6" w:rsidP="00E14559">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Средний </w:t>
      </w:r>
      <w:proofErr w:type="spellStart"/>
      <w:r w:rsidRPr="00A63267">
        <w:rPr>
          <w:rFonts w:ascii="Times New Roman" w:eastAsia="Times New Roman" w:hAnsi="Times New Roman" w:cs="Times New Roman"/>
          <w:sz w:val="28"/>
          <w:szCs w:val="20"/>
          <w:lang w:eastAsia="ru-RU"/>
        </w:rPr>
        <w:t>подушевой</w:t>
      </w:r>
      <w:proofErr w:type="spellEnd"/>
      <w:r w:rsidRPr="00A63267">
        <w:rPr>
          <w:rFonts w:ascii="Times New Roman" w:eastAsia="Times New Roman" w:hAnsi="Times New Roman" w:cs="Times New Roman"/>
          <w:sz w:val="28"/>
          <w:szCs w:val="20"/>
          <w:lang w:eastAsia="ru-RU"/>
        </w:rPr>
        <w:t xml:space="preserve">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w:t>
      </w:r>
      <w:r w:rsidR="00E14559" w:rsidRPr="00A63267">
        <w:rPr>
          <w:rFonts w:ascii="Times New Roman" w:eastAsia="Times New Roman" w:hAnsi="Times New Roman" w:cs="Times New Roman"/>
          <w:sz w:val="28"/>
          <w:szCs w:val="20"/>
          <w:lang w:eastAsia="ru-RU"/>
        </w:rPr>
        <w:t>территориях Украины, Донецкой Народной Республики и Луганской Народной Республики</w:t>
      </w:r>
      <w:r w:rsidR="00540782" w:rsidRPr="00A63267">
        <w:rPr>
          <w:rFonts w:ascii="Times New Roman" w:eastAsia="Times New Roman" w:hAnsi="Times New Roman" w:cs="Times New Roman"/>
          <w:sz w:val="28"/>
          <w:szCs w:val="20"/>
          <w:lang w:eastAsia="ru-RU"/>
        </w:rPr>
        <w:t xml:space="preserve"> с </w:t>
      </w:r>
      <w:r w:rsidR="00E14559" w:rsidRPr="00A63267">
        <w:rPr>
          <w:rFonts w:ascii="Times New Roman" w:eastAsia="Times New Roman" w:hAnsi="Times New Roman" w:cs="Times New Roman"/>
          <w:sz w:val="28"/>
          <w:szCs w:val="20"/>
          <w:lang w:eastAsia="ru-RU"/>
        </w:rPr>
        <w:t>24 февраля 2022 года</w:t>
      </w:r>
      <w:r w:rsidRPr="00A63267">
        <w:rPr>
          <w:rFonts w:ascii="Times New Roman" w:eastAsia="Times New Roman" w:hAnsi="Times New Roman" w:cs="Times New Roman"/>
          <w:sz w:val="28"/>
          <w:szCs w:val="20"/>
          <w:lang w:eastAsia="ru-RU"/>
        </w:rPr>
        <w:t>.</w:t>
      </w:r>
    </w:p>
    <w:p w:rsidR="005E6CEB" w:rsidRPr="00A63267" w:rsidRDefault="005E6CEB" w:rsidP="00104012">
      <w:pPr>
        <w:spacing w:before="220" w:after="0" w:line="276" w:lineRule="auto"/>
        <w:ind w:firstLine="709"/>
        <w:jc w:val="both"/>
        <w:rPr>
          <w:rFonts w:ascii="Times New Roman" w:eastAsia="Times New Roman" w:hAnsi="Times New Roman" w:cs="Times New Roman"/>
          <w:sz w:val="28"/>
          <w:szCs w:val="20"/>
          <w:lang w:eastAsia="ru-RU"/>
        </w:rPr>
      </w:pPr>
      <w:proofErr w:type="gramStart"/>
      <w:r w:rsidRPr="00A63267">
        <w:rPr>
          <w:rFonts w:ascii="Times New Roman" w:eastAsia="Times New Roman" w:hAnsi="Times New Roman" w:cs="Times New Roman"/>
          <w:sz w:val="28"/>
          <w:szCs w:val="20"/>
          <w:lang w:eastAsia="ru-RU"/>
        </w:rPr>
        <w:t xml:space="preserve">Средние </w:t>
      </w:r>
      <w:proofErr w:type="spellStart"/>
      <w:r w:rsidRPr="00A63267">
        <w:rPr>
          <w:rFonts w:ascii="Times New Roman" w:eastAsia="Times New Roman" w:hAnsi="Times New Roman" w:cs="Times New Roman"/>
          <w:sz w:val="28"/>
          <w:szCs w:val="20"/>
          <w:lang w:eastAsia="ru-RU"/>
        </w:rPr>
        <w:t>подушевые</w:t>
      </w:r>
      <w:proofErr w:type="spellEnd"/>
      <w:r w:rsidRPr="00A63267">
        <w:rPr>
          <w:rFonts w:ascii="Times New Roman" w:eastAsia="Times New Roman" w:hAnsi="Times New Roman" w:cs="Times New Roman"/>
          <w:sz w:val="28"/>
          <w:szCs w:val="20"/>
          <w:lang w:eastAsia="ru-RU"/>
        </w:rPr>
        <w:t xml:space="preserve"> нормативы финансирования базовой программы обязательного медицинского страхования за счет субвенций из бюджета </w:t>
      </w:r>
      <w:r w:rsidR="00624EAB" w:rsidRPr="00A63267">
        <w:rPr>
          <w:rFonts w:ascii="Times New Roman" w:eastAsia="Times New Roman" w:hAnsi="Times New Roman" w:cs="Times New Roman"/>
          <w:sz w:val="28"/>
          <w:szCs w:val="20"/>
          <w:lang w:eastAsia="ru-RU"/>
        </w:rPr>
        <w:t>Федерального фонда обязательного медицинского страхования</w:t>
      </w:r>
      <w:r w:rsidRPr="00A63267">
        <w:rPr>
          <w:rFonts w:ascii="Times New Roman" w:eastAsia="Times New Roman" w:hAnsi="Times New Roman" w:cs="Times New Roman"/>
          <w:sz w:val="28"/>
          <w:szCs w:val="20"/>
          <w:lang w:eastAsia="ru-RU"/>
        </w:rPr>
        <w:t xml:space="preserve"> сформированы без учета средств бюджета </w:t>
      </w:r>
      <w:r w:rsidR="00594A92" w:rsidRPr="00A63267">
        <w:rPr>
          <w:rFonts w:ascii="Times New Roman" w:eastAsia="Times New Roman" w:hAnsi="Times New Roman" w:cs="Times New Roman"/>
          <w:sz w:val="28"/>
          <w:szCs w:val="20"/>
          <w:lang w:eastAsia="ru-RU"/>
        </w:rPr>
        <w:t>Федерального фонда обязательного медицинского страхования</w:t>
      </w:r>
      <w:r w:rsidRPr="00A63267">
        <w:rPr>
          <w:rFonts w:ascii="Times New Roman" w:eastAsia="Times New Roman" w:hAnsi="Times New Roman" w:cs="Times New Roman"/>
          <w:sz w:val="28"/>
          <w:szCs w:val="20"/>
          <w:lang w:eastAsia="ru-RU"/>
        </w:rPr>
        <w:t>,</w:t>
      </w:r>
      <w:r w:rsidR="00594A92" w:rsidRPr="00A63267">
        <w:rPr>
          <w:rFonts w:ascii="Times New Roman" w:eastAsia="Times New Roman" w:hAnsi="Times New Roman" w:cs="Times New Roman"/>
          <w:sz w:val="28"/>
          <w:szCs w:val="20"/>
          <w:lang w:eastAsia="ru-RU"/>
        </w:rPr>
        <w:t xml:space="preserve"> </w:t>
      </w:r>
      <w:r w:rsidRPr="00A63267">
        <w:rPr>
          <w:rFonts w:ascii="Times New Roman" w:eastAsia="Times New Roman" w:hAnsi="Times New Roman" w:cs="Times New Roman"/>
          <w:sz w:val="28"/>
          <w:szCs w:val="20"/>
          <w:lang w:eastAsia="ru-RU"/>
        </w:rPr>
        <w:t>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AC42C6" w:rsidRPr="00A63267" w:rsidRDefault="00BF5B68" w:rsidP="00786DCA">
      <w:pPr>
        <w:pStyle w:val="ConsPlusNormal"/>
        <w:tabs>
          <w:tab w:val="left" w:pos="3544"/>
        </w:tabs>
        <w:spacing w:before="220" w:line="276" w:lineRule="auto"/>
        <w:ind w:firstLine="540"/>
        <w:jc w:val="both"/>
        <w:rPr>
          <w:rFonts w:ascii="Times New Roman" w:hAnsi="Times New Roman" w:cs="Times New Roman"/>
          <w:sz w:val="28"/>
          <w:szCs w:val="28"/>
        </w:rPr>
      </w:pPr>
      <w:proofErr w:type="gramStart"/>
      <w:r w:rsidRPr="00A63267">
        <w:rPr>
          <w:rFonts w:ascii="Times New Roman" w:hAnsi="Times New Roman" w:cs="Times New Roman"/>
          <w:sz w:val="28"/>
          <w:szCs w:val="28"/>
        </w:rPr>
        <w:t xml:space="preserve">Структура тарифа на оплату медицинской помощи, оказываемой в рамках Программы ОМС, устанавливается Федеральным </w:t>
      </w:r>
      <w:hyperlink r:id="rId12" w:history="1">
        <w:r w:rsidRPr="00A63267">
          <w:rPr>
            <w:rFonts w:ascii="Times New Roman" w:hAnsi="Times New Roman" w:cs="Times New Roman"/>
            <w:sz w:val="28"/>
            <w:szCs w:val="28"/>
          </w:rPr>
          <w:t>законом</w:t>
        </w:r>
      </w:hyperlink>
      <w:r w:rsidRPr="00A63267">
        <w:rPr>
          <w:rFonts w:ascii="Times New Roman" w:hAnsi="Times New Roman" w:cs="Times New Roman"/>
          <w:sz w:val="28"/>
          <w:szCs w:val="28"/>
        </w:rPr>
        <w:t xml:space="preserve"> от 29.11.2010</w:t>
      </w:r>
      <w:r w:rsidR="00104012" w:rsidRPr="00A63267">
        <w:rPr>
          <w:rFonts w:ascii="Times New Roman" w:hAnsi="Times New Roman" w:cs="Times New Roman"/>
          <w:sz w:val="28"/>
          <w:szCs w:val="28"/>
        </w:rPr>
        <w:t xml:space="preserve">  </w:t>
      </w:r>
      <w:r w:rsidRPr="00A63267">
        <w:rPr>
          <w:rFonts w:ascii="Times New Roman" w:hAnsi="Times New Roman" w:cs="Times New Roman"/>
          <w:sz w:val="28"/>
          <w:szCs w:val="28"/>
        </w:rPr>
        <w:t>№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w:t>
      </w:r>
      <w:proofErr w:type="gramEnd"/>
      <w:r w:rsidRPr="00A63267">
        <w:rPr>
          <w:rFonts w:ascii="Times New Roman" w:hAnsi="Times New Roman" w:cs="Times New Roman"/>
          <w:sz w:val="28"/>
          <w:szCs w:val="28"/>
        </w:rPr>
        <w:t xml:space="preserve"> </w:t>
      </w:r>
      <w:proofErr w:type="gramStart"/>
      <w:r w:rsidRPr="00A63267">
        <w:rPr>
          <w:rFonts w:ascii="Times New Roman" w:hAnsi="Times New Roman" w:cs="Times New Roman"/>
          <w:sz w:val="28"/>
          <w:szCs w:val="28"/>
        </w:rPr>
        <w:t xml:space="preserve">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w:t>
      </w:r>
      <w:r w:rsidRPr="00A63267">
        <w:rPr>
          <w:rFonts w:ascii="Times New Roman" w:hAnsi="Times New Roman" w:cs="Times New Roman"/>
          <w:sz w:val="28"/>
          <w:szCs w:val="28"/>
        </w:rPr>
        <w:lastRenderedPageBreak/>
        <w:t>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w:t>
      </w:r>
      <w:proofErr w:type="gramEnd"/>
      <w:r w:rsidRPr="00A63267">
        <w:rPr>
          <w:rFonts w:ascii="Times New Roman" w:hAnsi="Times New Roman" w:cs="Times New Roman"/>
          <w:sz w:val="28"/>
          <w:szCs w:val="28"/>
        </w:rPr>
        <w:t xml:space="preserve">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r w:rsidR="00AC42C6" w:rsidRPr="00A63267">
        <w:rPr>
          <w:rFonts w:ascii="Times New Roman" w:hAnsi="Times New Roman" w:cs="Times New Roman"/>
          <w:sz w:val="28"/>
          <w:szCs w:val="28"/>
        </w:rPr>
        <w:t xml:space="preserve">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w:t>
      </w:r>
      <w:proofErr w:type="gramStart"/>
      <w:r w:rsidR="00AC42C6" w:rsidRPr="00A63267">
        <w:rPr>
          <w:rFonts w:ascii="Times New Roman" w:hAnsi="Times New Roman" w:cs="Times New Roman"/>
          <w:sz w:val="28"/>
          <w:szCs w:val="28"/>
        </w:rPr>
        <w:t>организации</w:t>
      </w:r>
      <w:proofErr w:type="gramEnd"/>
      <w:r w:rsidR="00AC42C6" w:rsidRPr="00A63267">
        <w:rPr>
          <w:rFonts w:ascii="Times New Roman" w:hAnsi="Times New Roman" w:cs="Times New Roman"/>
          <w:sz w:val="28"/>
          <w:szCs w:val="28"/>
        </w:rPr>
        <w:t xml:space="preserve"> не погашенной в течение трех месяцев кредиторской задолженности за счет средств обязательного медицинского страхования.</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врачам-специалистам за оказанную медицинскую помощь в амбулаторных условиях.</w:t>
      </w:r>
    </w:p>
    <w:p w:rsidR="00BF5B68" w:rsidRPr="00A63267" w:rsidRDefault="00BF5B68" w:rsidP="00BF5B68">
      <w:pPr>
        <w:pStyle w:val="ConsPlusNormal"/>
        <w:spacing w:before="220" w:line="276" w:lineRule="auto"/>
        <w:ind w:firstLine="540"/>
        <w:jc w:val="both"/>
        <w:rPr>
          <w:rFonts w:ascii="Times New Roman" w:hAnsi="Times New Roman" w:cs="Times New Roman"/>
          <w:sz w:val="28"/>
          <w:szCs w:val="28"/>
        </w:rPr>
      </w:pPr>
      <w:proofErr w:type="gramStart"/>
      <w:r w:rsidRPr="00A63267">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sidRPr="00A63267">
          <w:rPr>
            <w:rFonts w:ascii="Times New Roman" w:hAnsi="Times New Roman" w:cs="Times New Roman"/>
            <w:sz w:val="28"/>
            <w:szCs w:val="28"/>
          </w:rPr>
          <w:t>статьей 76</w:t>
        </w:r>
      </w:hyperlink>
      <w:r w:rsidRPr="00A63267">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w:t>
      </w:r>
      <w:r w:rsidRPr="00A63267">
        <w:rPr>
          <w:rFonts w:ascii="Times New Roman" w:hAnsi="Times New Roman" w:cs="Times New Roman"/>
          <w:sz w:val="28"/>
          <w:szCs w:val="28"/>
        </w:rPr>
        <w:lastRenderedPageBreak/>
        <w:t>Комиссии по</w:t>
      </w:r>
      <w:proofErr w:type="gramEnd"/>
      <w:r w:rsidRPr="00A63267">
        <w:rPr>
          <w:rFonts w:ascii="Times New Roman" w:hAnsi="Times New Roman" w:cs="Times New Roman"/>
          <w:sz w:val="28"/>
          <w:szCs w:val="28"/>
        </w:rPr>
        <w:t xml:space="preserve"> разработке Московской областной программы обязательного медицинского страхования. </w:t>
      </w:r>
    </w:p>
    <w:p w:rsidR="005E6CEB" w:rsidRPr="00A63267" w:rsidRDefault="005E6CEB" w:rsidP="005E6CEB">
      <w:pPr>
        <w:spacing w:after="0" w:line="360" w:lineRule="atLeast"/>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В целях обеспечения доступности медицинской помощи гражданам, </w:t>
      </w:r>
      <w:proofErr w:type="gramStart"/>
      <w:r w:rsidRPr="00A63267">
        <w:rPr>
          <w:rFonts w:ascii="Times New Roman" w:eastAsia="Times New Roman" w:hAnsi="Times New Roman" w:cs="Times New Roman"/>
          <w:sz w:val="28"/>
          <w:szCs w:val="20"/>
          <w:lang w:eastAsia="ru-RU"/>
        </w:rPr>
        <w:t>проживающим</w:t>
      </w:r>
      <w:proofErr w:type="gramEnd"/>
      <w:r w:rsidRPr="00A63267">
        <w:rPr>
          <w:rFonts w:ascii="Times New Roman" w:eastAsia="Times New Roman" w:hAnsi="Times New Roman" w:cs="Times New Roman"/>
          <w:sz w:val="28"/>
          <w:szCs w:val="20"/>
          <w:lang w:eastAsia="ru-RU"/>
        </w:rPr>
        <w:t xml:space="preserve"> в том числе в малонаселенных, отдаленных и (или) труднодоступных населенных пунктах, а также в сельской местности, </w:t>
      </w:r>
      <w:r w:rsidR="006D4C06" w:rsidRPr="00A63267">
        <w:rPr>
          <w:rFonts w:ascii="Times New Roman" w:eastAsia="Times New Roman" w:hAnsi="Times New Roman" w:cs="Times New Roman"/>
          <w:sz w:val="28"/>
          <w:szCs w:val="20"/>
          <w:lang w:eastAsia="ru-RU"/>
        </w:rPr>
        <w:t>установлены</w:t>
      </w:r>
      <w:r w:rsidRPr="00A63267">
        <w:rPr>
          <w:rFonts w:ascii="Times New Roman" w:eastAsia="Times New Roman" w:hAnsi="Times New Roman" w:cs="Times New Roman"/>
          <w:sz w:val="28"/>
          <w:szCs w:val="20"/>
          <w:lang w:eastAsia="ru-RU"/>
        </w:rPr>
        <w:t xml:space="preserve"> коэффициенты дифференциации к </w:t>
      </w:r>
      <w:proofErr w:type="spellStart"/>
      <w:r w:rsidRPr="00A63267">
        <w:rPr>
          <w:rFonts w:ascii="Times New Roman" w:eastAsia="Times New Roman" w:hAnsi="Times New Roman" w:cs="Times New Roman"/>
          <w:sz w:val="28"/>
          <w:szCs w:val="20"/>
          <w:lang w:eastAsia="ru-RU"/>
        </w:rPr>
        <w:t>подушевому</w:t>
      </w:r>
      <w:proofErr w:type="spellEnd"/>
      <w:r w:rsidRPr="00A63267">
        <w:rPr>
          <w:rFonts w:ascii="Times New Roman" w:eastAsia="Times New Roman" w:hAnsi="Times New Roman" w:cs="Times New Roman"/>
          <w:sz w:val="28"/>
          <w:szCs w:val="20"/>
          <w:lang w:eastAsia="ru-RU"/>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proofErr w:type="gramStart"/>
      <w:r w:rsidRPr="00A63267">
        <w:rPr>
          <w:rFonts w:ascii="Times New Roman" w:hAnsi="Times New Roman" w:cs="Times New Roman"/>
          <w:sz w:val="28"/>
          <w:szCs w:val="28"/>
        </w:rPr>
        <w:t xml:space="preserve">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w:t>
      </w:r>
      <w:r w:rsidR="00BF5B68" w:rsidRPr="00A63267">
        <w:rPr>
          <w:rFonts w:ascii="Times New Roman" w:hAnsi="Times New Roman" w:cs="Times New Roman"/>
          <w:sz w:val="28"/>
          <w:szCs w:val="28"/>
        </w:rPr>
        <w:br/>
      </w:r>
      <w:r w:rsidRPr="00A63267">
        <w:rPr>
          <w:rFonts w:ascii="Times New Roman" w:hAnsi="Times New Roman" w:cs="Times New Roman"/>
          <w:sz w:val="28"/>
          <w:szCs w:val="28"/>
        </w:rPr>
        <w:t xml:space="preserve">с численностью населения до 50 тысяч человек, применяются коэффициенты дифференциации к </w:t>
      </w:r>
      <w:proofErr w:type="spellStart"/>
      <w:r w:rsidRPr="00A63267">
        <w:rPr>
          <w:rFonts w:ascii="Times New Roman" w:hAnsi="Times New Roman" w:cs="Times New Roman"/>
          <w:sz w:val="28"/>
          <w:szCs w:val="28"/>
        </w:rPr>
        <w:t>подушевому</w:t>
      </w:r>
      <w:proofErr w:type="spellEnd"/>
      <w:r w:rsidRPr="00A63267">
        <w:rPr>
          <w:rFonts w:ascii="Times New Roman" w:hAnsi="Times New Roman" w:cs="Times New Roman"/>
          <w:sz w:val="28"/>
          <w:szCs w:val="28"/>
        </w:rPr>
        <w:t xml:space="preserve">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w:t>
      </w:r>
      <w:proofErr w:type="gramEnd"/>
      <w:r w:rsidRPr="00A63267">
        <w:rPr>
          <w:rFonts w:ascii="Times New Roman" w:hAnsi="Times New Roman" w:cs="Times New Roman"/>
          <w:sz w:val="28"/>
          <w:szCs w:val="28"/>
        </w:rPr>
        <w:t xml:space="preserve"> до 20 тысяч человек, - не менее 1,113, для медицинских организаций, обслуживающих свыше 20 тысяч человек, - не менее 1,04.</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 xml:space="preserve">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w:t>
      </w:r>
      <w:proofErr w:type="spellStart"/>
      <w:r w:rsidRPr="00A63267">
        <w:rPr>
          <w:rFonts w:ascii="Times New Roman" w:hAnsi="Times New Roman" w:cs="Times New Roman"/>
          <w:sz w:val="28"/>
          <w:szCs w:val="28"/>
        </w:rPr>
        <w:t>подушевого</w:t>
      </w:r>
      <w:proofErr w:type="spellEnd"/>
      <w:r w:rsidRPr="00A63267">
        <w:rPr>
          <w:rFonts w:ascii="Times New Roman" w:hAnsi="Times New Roman" w:cs="Times New Roman"/>
          <w:sz w:val="28"/>
          <w:szCs w:val="28"/>
        </w:rPr>
        <w:t xml:space="preserve"> норматива финансирования на прикрепившихся к медицинской организации лиц в размере 1,6.</w:t>
      </w:r>
    </w:p>
    <w:p w:rsidR="00943864" w:rsidRPr="00A63267" w:rsidRDefault="005E6CEB"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rPr>
        <w:t xml:space="preserve">Размер финансового обеспечения фельдшерских и фельдшерско-акушерских </w:t>
      </w:r>
      <w:r w:rsidR="00943864" w:rsidRPr="00A63267">
        <w:rPr>
          <w:rFonts w:ascii="Times New Roman" w:hAnsi="Times New Roman" w:cs="Times New Roman"/>
          <w:sz w:val="28"/>
          <w:szCs w:val="28"/>
        </w:rPr>
        <w:t xml:space="preserve">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w:t>
      </w:r>
      <w:r w:rsidR="003D5428" w:rsidRPr="00A63267">
        <w:rPr>
          <w:rFonts w:ascii="Times New Roman" w:hAnsi="Times New Roman" w:cs="Times New Roman"/>
          <w:sz w:val="28"/>
          <w:szCs w:val="28"/>
        </w:rPr>
        <w:t>на 2023</w:t>
      </w:r>
      <w:r w:rsidR="00943864" w:rsidRPr="00A63267">
        <w:rPr>
          <w:rFonts w:ascii="Times New Roman" w:hAnsi="Times New Roman" w:cs="Times New Roman"/>
          <w:sz w:val="28"/>
          <w:szCs w:val="28"/>
        </w:rPr>
        <w:t xml:space="preserve"> год:</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фельдшерский/фельдшерско-акушерский пункт, обслуживающий до 100 жителей, - 1</w:t>
      </w:r>
      <w:r w:rsidR="00CB3117" w:rsidRPr="00A63267">
        <w:rPr>
          <w:rFonts w:ascii="Times New Roman" w:hAnsi="Times New Roman" w:cs="Times New Roman"/>
          <w:sz w:val="28"/>
          <w:szCs w:val="28"/>
        </w:rPr>
        <w:t xml:space="preserve"> 144</w:t>
      </w:r>
      <w:r w:rsidRPr="00A63267">
        <w:rPr>
          <w:rFonts w:ascii="Times New Roman" w:hAnsi="Times New Roman" w:cs="Times New Roman"/>
          <w:sz w:val="28"/>
          <w:szCs w:val="28"/>
        </w:rPr>
        <w:t>,</w:t>
      </w:r>
      <w:r w:rsidR="00CB3117" w:rsidRPr="00A63267">
        <w:rPr>
          <w:rFonts w:ascii="Times New Roman" w:hAnsi="Times New Roman" w:cs="Times New Roman"/>
          <w:sz w:val="28"/>
          <w:szCs w:val="28"/>
        </w:rPr>
        <w:t>5</w:t>
      </w:r>
      <w:r w:rsidRPr="00A63267">
        <w:rPr>
          <w:rFonts w:ascii="Times New Roman" w:hAnsi="Times New Roman" w:cs="Times New Roman"/>
          <w:sz w:val="28"/>
          <w:szCs w:val="28"/>
        </w:rPr>
        <w:t xml:space="preserve"> тыс. рублей;</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фельдшерский/фельдшерско-акушерский пункт, обслуживающий от 100 до 900 жителей, - 1</w:t>
      </w:r>
      <w:r w:rsidR="00CB3117" w:rsidRPr="00A63267">
        <w:rPr>
          <w:rFonts w:ascii="Times New Roman" w:hAnsi="Times New Roman" w:cs="Times New Roman"/>
          <w:sz w:val="28"/>
          <w:szCs w:val="28"/>
        </w:rPr>
        <w:t xml:space="preserve"> 271</w:t>
      </w:r>
      <w:r w:rsidRPr="00A63267">
        <w:rPr>
          <w:rFonts w:ascii="Times New Roman" w:hAnsi="Times New Roman" w:cs="Times New Roman"/>
          <w:sz w:val="28"/>
          <w:szCs w:val="28"/>
        </w:rPr>
        <w:t>,</w:t>
      </w:r>
      <w:r w:rsidR="00CB3117" w:rsidRPr="00A63267">
        <w:rPr>
          <w:rFonts w:ascii="Times New Roman" w:hAnsi="Times New Roman" w:cs="Times New Roman"/>
          <w:sz w:val="28"/>
          <w:szCs w:val="28"/>
        </w:rPr>
        <w:t>7</w:t>
      </w:r>
      <w:r w:rsidRPr="00A63267">
        <w:rPr>
          <w:rFonts w:ascii="Times New Roman" w:hAnsi="Times New Roman" w:cs="Times New Roman"/>
          <w:sz w:val="28"/>
          <w:szCs w:val="28"/>
        </w:rPr>
        <w:t xml:space="preserve"> тыс. рублей;</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 xml:space="preserve">фельдшерский/фельдшерско-акушерский пункт, обслуживающий от 900 до </w:t>
      </w:r>
      <w:r w:rsidRPr="00A63267">
        <w:rPr>
          <w:rFonts w:ascii="Times New Roman" w:hAnsi="Times New Roman" w:cs="Times New Roman"/>
          <w:sz w:val="28"/>
          <w:szCs w:val="28"/>
        </w:rPr>
        <w:lastRenderedPageBreak/>
        <w:t xml:space="preserve">1500 жителей, - </w:t>
      </w:r>
      <w:r w:rsidR="00CB3117" w:rsidRPr="00A63267">
        <w:rPr>
          <w:rFonts w:ascii="Times New Roman" w:hAnsi="Times New Roman" w:cs="Times New Roman"/>
          <w:sz w:val="28"/>
          <w:szCs w:val="28"/>
        </w:rPr>
        <w:t>2 014</w:t>
      </w:r>
      <w:r w:rsidRPr="00A63267">
        <w:rPr>
          <w:rFonts w:ascii="Times New Roman" w:hAnsi="Times New Roman" w:cs="Times New Roman"/>
          <w:sz w:val="28"/>
          <w:szCs w:val="28"/>
        </w:rPr>
        <w:t>,</w:t>
      </w:r>
      <w:r w:rsidR="00CB3117" w:rsidRPr="00A63267">
        <w:rPr>
          <w:rFonts w:ascii="Times New Roman" w:hAnsi="Times New Roman" w:cs="Times New Roman"/>
          <w:sz w:val="28"/>
          <w:szCs w:val="28"/>
        </w:rPr>
        <w:t>7</w:t>
      </w:r>
      <w:r w:rsidRPr="00A63267">
        <w:rPr>
          <w:rFonts w:ascii="Times New Roman" w:hAnsi="Times New Roman" w:cs="Times New Roman"/>
          <w:sz w:val="28"/>
          <w:szCs w:val="28"/>
        </w:rPr>
        <w:t xml:space="preserve"> тыс. рублей;</w:t>
      </w:r>
    </w:p>
    <w:p w:rsidR="00943864" w:rsidRPr="00A63267" w:rsidRDefault="00943864" w:rsidP="00943864">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фельдшерский/фельдшерско-акушерский пункт, обслуживающий от 1500 до 2000 жителей, - 2</w:t>
      </w:r>
      <w:r w:rsidR="00CB3117" w:rsidRPr="00A63267">
        <w:rPr>
          <w:rFonts w:ascii="Times New Roman" w:hAnsi="Times New Roman" w:cs="Times New Roman"/>
          <w:sz w:val="28"/>
          <w:szCs w:val="28"/>
        </w:rPr>
        <w:t xml:space="preserve"> 262</w:t>
      </w:r>
      <w:r w:rsidRPr="00A63267">
        <w:rPr>
          <w:rFonts w:ascii="Times New Roman" w:hAnsi="Times New Roman" w:cs="Times New Roman"/>
          <w:sz w:val="28"/>
          <w:szCs w:val="28"/>
        </w:rPr>
        <w:t>,</w:t>
      </w:r>
      <w:r w:rsidR="00CB3117" w:rsidRPr="00A63267">
        <w:rPr>
          <w:rFonts w:ascii="Times New Roman" w:hAnsi="Times New Roman" w:cs="Times New Roman"/>
          <w:sz w:val="28"/>
          <w:szCs w:val="28"/>
        </w:rPr>
        <w:t>3</w:t>
      </w:r>
      <w:r w:rsidRPr="00A63267">
        <w:rPr>
          <w:rFonts w:ascii="Times New Roman" w:hAnsi="Times New Roman" w:cs="Times New Roman"/>
          <w:sz w:val="28"/>
          <w:szCs w:val="28"/>
        </w:rPr>
        <w:t xml:space="preserve"> тыс. рублей;</w:t>
      </w:r>
    </w:p>
    <w:p w:rsidR="00943864" w:rsidRPr="00A63267" w:rsidRDefault="00943864" w:rsidP="00BF5B68">
      <w:pPr>
        <w:pStyle w:val="ConsPlusNormal"/>
        <w:spacing w:before="220" w:line="276" w:lineRule="auto"/>
        <w:ind w:firstLine="540"/>
        <w:jc w:val="both"/>
        <w:rPr>
          <w:rFonts w:ascii="Times New Roman" w:hAnsi="Times New Roman" w:cs="Times New Roman"/>
          <w:sz w:val="28"/>
          <w:szCs w:val="28"/>
        </w:rPr>
      </w:pPr>
      <w:r w:rsidRPr="00A63267">
        <w:rPr>
          <w:rFonts w:ascii="Times New Roman" w:hAnsi="Times New Roman" w:cs="Times New Roman"/>
          <w:sz w:val="28"/>
          <w:szCs w:val="28"/>
        </w:rPr>
        <w:t>фельдшерский/фельдшерско-акушерский пункт, обслуживающий свыше 2000 жителей, - 2</w:t>
      </w:r>
      <w:r w:rsidR="00CB3117" w:rsidRPr="00A63267">
        <w:rPr>
          <w:rFonts w:ascii="Times New Roman" w:hAnsi="Times New Roman" w:cs="Times New Roman"/>
          <w:sz w:val="28"/>
          <w:szCs w:val="28"/>
        </w:rPr>
        <w:t xml:space="preserve"> 488</w:t>
      </w:r>
      <w:r w:rsidRPr="00A63267">
        <w:rPr>
          <w:rFonts w:ascii="Times New Roman" w:hAnsi="Times New Roman" w:cs="Times New Roman"/>
          <w:sz w:val="28"/>
          <w:szCs w:val="28"/>
        </w:rPr>
        <w:t>,</w:t>
      </w:r>
      <w:r w:rsidR="00CB3117" w:rsidRPr="00A63267">
        <w:rPr>
          <w:rFonts w:ascii="Times New Roman" w:hAnsi="Times New Roman" w:cs="Times New Roman"/>
          <w:sz w:val="28"/>
          <w:szCs w:val="28"/>
        </w:rPr>
        <w:t>5</w:t>
      </w:r>
      <w:r w:rsidRPr="00A63267">
        <w:rPr>
          <w:rFonts w:ascii="Times New Roman" w:hAnsi="Times New Roman" w:cs="Times New Roman"/>
          <w:sz w:val="28"/>
          <w:szCs w:val="28"/>
        </w:rPr>
        <w:t xml:space="preserve"> тыс. рублей.</w:t>
      </w:r>
    </w:p>
    <w:p w:rsidR="005E6CEB" w:rsidRPr="00A63267" w:rsidRDefault="005E6CEB" w:rsidP="00B23CD8">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w:t>
      </w:r>
      <w:r w:rsidR="00656651" w:rsidRPr="00A63267">
        <w:rPr>
          <w:rFonts w:ascii="Times New Roman" w:eastAsia="Times New Roman" w:hAnsi="Times New Roman" w:cs="Times New Roman"/>
          <w:sz w:val="28"/>
          <w:szCs w:val="20"/>
          <w:lang w:eastAsia="ru-RU"/>
        </w:rPr>
        <w:t xml:space="preserve">ерации от 7 мая 2012 г. № 597 </w:t>
      </w:r>
      <w:r w:rsidR="00656651" w:rsidRPr="00A63267">
        <w:rPr>
          <w:rFonts w:ascii="Times New Roman" w:eastAsia="Times New Roman" w:hAnsi="Times New Roman" w:cs="Times New Roman"/>
          <w:sz w:val="28"/>
          <w:szCs w:val="20"/>
          <w:lang w:eastAsia="ru-RU"/>
        </w:rPr>
        <w:br/>
        <w:t>«</w:t>
      </w:r>
      <w:r w:rsidRPr="00A63267">
        <w:rPr>
          <w:rFonts w:ascii="Times New Roman" w:eastAsia="Times New Roman" w:hAnsi="Times New Roman" w:cs="Times New Roman"/>
          <w:sz w:val="28"/>
          <w:szCs w:val="20"/>
          <w:lang w:eastAsia="ru-RU"/>
        </w:rPr>
        <w:t>О мероприятиях по реализации госу</w:t>
      </w:r>
      <w:r w:rsidR="00656651" w:rsidRPr="00A63267">
        <w:rPr>
          <w:rFonts w:ascii="Times New Roman" w:eastAsia="Times New Roman" w:hAnsi="Times New Roman" w:cs="Times New Roman"/>
          <w:sz w:val="28"/>
          <w:szCs w:val="20"/>
          <w:lang w:eastAsia="ru-RU"/>
        </w:rPr>
        <w:t>дарственной социальной политики»</w:t>
      </w:r>
      <w:r w:rsidRPr="00A63267">
        <w:rPr>
          <w:rFonts w:ascii="Times New Roman" w:eastAsia="Times New Roman" w:hAnsi="Times New Roman" w:cs="Times New Roman"/>
          <w:sz w:val="28"/>
          <w:szCs w:val="20"/>
          <w:lang w:eastAsia="ru-RU"/>
        </w:rPr>
        <w:t xml:space="preserve">, </w:t>
      </w:r>
      <w:r w:rsidRPr="00A63267">
        <w:rPr>
          <w:rFonts w:ascii="Times New Roman" w:eastAsia="Times New Roman" w:hAnsi="Times New Roman" w:cs="Times New Roman"/>
          <w:sz w:val="28"/>
          <w:szCs w:val="20"/>
          <w:lang w:eastAsia="ru-RU"/>
        </w:rPr>
        <w:br/>
        <w:t>и уровнем средней заработной платы в соответствующем регионе.</w:t>
      </w:r>
    </w:p>
    <w:p w:rsidR="005E6CEB" w:rsidRPr="005E6CEB" w:rsidRDefault="005E6CEB" w:rsidP="00B23CD8">
      <w:pPr>
        <w:spacing w:before="220" w:after="0" w:line="276" w:lineRule="auto"/>
        <w:ind w:firstLine="709"/>
        <w:jc w:val="both"/>
        <w:rPr>
          <w:rFonts w:ascii="Times New Roman" w:eastAsia="Times New Roman" w:hAnsi="Times New Roman" w:cs="Times New Roman"/>
          <w:sz w:val="28"/>
          <w:szCs w:val="20"/>
          <w:lang w:eastAsia="ru-RU"/>
        </w:rPr>
      </w:pPr>
      <w:r w:rsidRPr="00A63267">
        <w:rPr>
          <w:rFonts w:ascii="Times New Roman" w:eastAsia="Times New Roman" w:hAnsi="Times New Roman" w:cs="Times New Roman"/>
          <w:sz w:val="28"/>
          <w:szCs w:val="20"/>
          <w:lang w:eastAsia="ru-RU"/>
        </w:rPr>
        <w:t xml:space="preserve">Размер финансового обеспечения медицинской организации, </w:t>
      </w:r>
      <w:r w:rsidRPr="00A63267">
        <w:rPr>
          <w:rFonts w:ascii="Times New Roman" w:eastAsia="Times New Roman" w:hAnsi="Times New Roman" w:cs="Times New Roman"/>
          <w:sz w:val="28"/>
          <w:szCs w:val="20"/>
          <w:lang w:eastAsia="ru-RU"/>
        </w:rPr>
        <w:br/>
        <w:t xml:space="preserve">в составе которой имеются фельдшерские, фельдшерско-акушерские пункты, определяется исходя из </w:t>
      </w:r>
      <w:proofErr w:type="spellStart"/>
      <w:r w:rsidRPr="00A63267">
        <w:rPr>
          <w:rFonts w:ascii="Times New Roman" w:eastAsia="Times New Roman" w:hAnsi="Times New Roman" w:cs="Times New Roman"/>
          <w:sz w:val="28"/>
          <w:szCs w:val="20"/>
          <w:lang w:eastAsia="ru-RU"/>
        </w:rPr>
        <w:t>подушевого</w:t>
      </w:r>
      <w:proofErr w:type="spellEnd"/>
      <w:r w:rsidRPr="00A63267">
        <w:rPr>
          <w:rFonts w:ascii="Times New Roman" w:eastAsia="Times New Roman" w:hAnsi="Times New Roman" w:cs="Times New Roman"/>
          <w:sz w:val="28"/>
          <w:szCs w:val="20"/>
          <w:lang w:eastAsia="ru-RU"/>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B23CD8" w:rsidRPr="009D3B93" w:rsidRDefault="00B23CD8" w:rsidP="00B23CD8">
      <w:pPr>
        <w:spacing w:before="220" w:after="0" w:line="276" w:lineRule="auto"/>
        <w:ind w:firstLine="851"/>
        <w:jc w:val="both"/>
        <w:rPr>
          <w:rFonts w:ascii="Times New Roman" w:hAnsi="Times New Roman" w:cs="Times New Roman"/>
          <w:sz w:val="28"/>
          <w:szCs w:val="28"/>
        </w:rPr>
      </w:pPr>
    </w:p>
    <w:p w:rsidR="00FC67DE" w:rsidRPr="009D3B93" w:rsidRDefault="005E6CEB" w:rsidP="00E26ACD">
      <w:pPr>
        <w:spacing w:after="0"/>
        <w:ind w:firstLine="851"/>
        <w:jc w:val="center"/>
        <w:rPr>
          <w:rFonts w:ascii="Times New Roman" w:hAnsi="Times New Roman" w:cs="Times New Roman"/>
          <w:sz w:val="28"/>
          <w:szCs w:val="28"/>
        </w:rPr>
      </w:pPr>
      <w:r>
        <w:rPr>
          <w:rFonts w:ascii="Times New Roman" w:hAnsi="Times New Roman" w:cs="Times New Roman"/>
          <w:sz w:val="28"/>
          <w:szCs w:val="28"/>
        </w:rPr>
        <w:t>VII</w:t>
      </w:r>
      <w:r w:rsidR="00FC67DE" w:rsidRPr="009D3B93">
        <w:rPr>
          <w:rFonts w:ascii="Times New Roman" w:hAnsi="Times New Roman" w:cs="Times New Roman"/>
          <w:sz w:val="28"/>
          <w:szCs w:val="28"/>
        </w:rPr>
        <w:t>. Порядок и условия предоставления медицинской помощи,</w:t>
      </w:r>
    </w:p>
    <w:p w:rsidR="00FC67DE" w:rsidRPr="009D3B93" w:rsidRDefault="00FC67DE" w:rsidP="00E26ACD">
      <w:pPr>
        <w:spacing w:after="0"/>
        <w:ind w:firstLine="851"/>
        <w:jc w:val="center"/>
        <w:rPr>
          <w:rFonts w:ascii="Times New Roman" w:hAnsi="Times New Roman" w:cs="Times New Roman"/>
          <w:sz w:val="28"/>
          <w:szCs w:val="28"/>
        </w:rPr>
      </w:pPr>
      <w:r w:rsidRPr="009D3B93">
        <w:rPr>
          <w:rFonts w:ascii="Times New Roman" w:hAnsi="Times New Roman" w:cs="Times New Roman"/>
          <w:sz w:val="28"/>
          <w:szCs w:val="28"/>
        </w:rPr>
        <w:t>в том числе сроки ожидания медицинской помощи, оказываемой</w:t>
      </w:r>
    </w:p>
    <w:p w:rsidR="00FC67DE" w:rsidRPr="009D3B93" w:rsidRDefault="00FC67DE" w:rsidP="00E26ACD">
      <w:pPr>
        <w:spacing w:after="0"/>
        <w:ind w:firstLine="851"/>
        <w:jc w:val="center"/>
        <w:rPr>
          <w:rFonts w:ascii="Times New Roman" w:hAnsi="Times New Roman" w:cs="Times New Roman"/>
          <w:sz w:val="28"/>
          <w:szCs w:val="28"/>
        </w:rPr>
      </w:pPr>
      <w:r w:rsidRPr="009D3B93">
        <w:rPr>
          <w:rFonts w:ascii="Times New Roman" w:hAnsi="Times New Roman" w:cs="Times New Roman"/>
          <w:sz w:val="28"/>
          <w:szCs w:val="28"/>
        </w:rPr>
        <w:t>в плановом порядке</w:t>
      </w:r>
    </w:p>
    <w:p w:rsidR="00E26ACD" w:rsidRPr="009D3B93" w:rsidRDefault="00E26ACD" w:rsidP="00E26ACD">
      <w:pPr>
        <w:spacing w:after="0"/>
        <w:ind w:firstLine="851"/>
        <w:jc w:val="center"/>
        <w:rPr>
          <w:rFonts w:ascii="Times New Roman" w:hAnsi="Times New Roman" w:cs="Times New Roman"/>
          <w:sz w:val="28"/>
          <w:szCs w:val="28"/>
        </w:rPr>
      </w:pP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w:t>
      </w:r>
      <w:proofErr w:type="gramEnd"/>
      <w:r w:rsidRPr="00AB372A">
        <w:rPr>
          <w:rFonts w:ascii="Times New Roman" w:hAnsi="Times New Roman" w:cs="Times New Roman"/>
          <w:sz w:val="28"/>
          <w:szCs w:val="28"/>
        </w:rPr>
        <w:t xml:space="preserve">) </w:t>
      </w:r>
      <w:r w:rsidRPr="00AB372A">
        <w:rPr>
          <w:rFonts w:ascii="Times New Roman" w:hAnsi="Times New Roman" w:cs="Times New Roman"/>
          <w:sz w:val="28"/>
          <w:szCs w:val="28"/>
        </w:rPr>
        <w:lastRenderedPageBreak/>
        <w:t>(далее - гражданин), в порядке, утвержденном уполномоченным федеральным органом исполнительной власти.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C67DE" w:rsidRPr="00C34E4E"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Оказание медицинской помощи в экстренной форме осуществляется безотлагательно. Время </w:t>
      </w:r>
      <w:proofErr w:type="spellStart"/>
      <w:r w:rsidRPr="00AB372A">
        <w:rPr>
          <w:rFonts w:ascii="Times New Roman" w:hAnsi="Times New Roman" w:cs="Times New Roman"/>
          <w:sz w:val="28"/>
          <w:szCs w:val="28"/>
        </w:rPr>
        <w:t>доезда</w:t>
      </w:r>
      <w:proofErr w:type="spellEnd"/>
      <w:r w:rsidRPr="00AB372A">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их </w:t>
      </w:r>
      <w:r w:rsidRPr="00C34E4E">
        <w:rPr>
          <w:rFonts w:ascii="Times New Roman" w:hAnsi="Times New Roman" w:cs="Times New Roman"/>
          <w:sz w:val="28"/>
          <w:szCs w:val="28"/>
        </w:rPr>
        <w:t xml:space="preserve">вызова. При этом время </w:t>
      </w:r>
      <w:proofErr w:type="spellStart"/>
      <w:r w:rsidRPr="00C34E4E">
        <w:rPr>
          <w:rFonts w:ascii="Times New Roman" w:hAnsi="Times New Roman" w:cs="Times New Roman"/>
          <w:sz w:val="28"/>
          <w:szCs w:val="28"/>
        </w:rPr>
        <w:t>доезда</w:t>
      </w:r>
      <w:proofErr w:type="spellEnd"/>
      <w:r w:rsidRPr="00C34E4E">
        <w:rPr>
          <w:rFonts w:ascii="Times New Roman" w:hAnsi="Times New Roman" w:cs="Times New Roman"/>
          <w:sz w:val="28"/>
          <w:szCs w:val="28"/>
        </w:rPr>
        <w:t xml:space="preserve">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FC67DE" w:rsidRPr="00AB372A" w:rsidRDefault="00FC67DE" w:rsidP="00FC67DE">
      <w:pPr>
        <w:ind w:firstLine="851"/>
        <w:jc w:val="both"/>
        <w:rPr>
          <w:rFonts w:ascii="Times New Roman" w:hAnsi="Times New Roman" w:cs="Times New Roman"/>
          <w:sz w:val="28"/>
          <w:szCs w:val="28"/>
        </w:rPr>
      </w:pPr>
      <w:r w:rsidRPr="00C34E4E">
        <w:rPr>
          <w:rFonts w:ascii="Times New Roman" w:hAnsi="Times New Roman" w:cs="Times New Roman"/>
          <w:sz w:val="28"/>
          <w:szCs w:val="28"/>
        </w:rPr>
        <w:t>Предельные сроки ожидания первичной медико-санитарной помощи</w:t>
      </w:r>
      <w:r w:rsidRPr="00AB372A">
        <w:rPr>
          <w:rFonts w:ascii="Times New Roman" w:hAnsi="Times New Roman" w:cs="Times New Roman"/>
          <w:sz w:val="28"/>
          <w:szCs w:val="28"/>
        </w:rPr>
        <w:t>, оказываемой в неотложной форме, не должны превышать 2 часов с момента обращения пациента в медицинскую организацию.</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FC67DE" w:rsidRPr="00AB372A" w:rsidRDefault="00FC67DE" w:rsidP="00FC67DE">
      <w:pPr>
        <w:ind w:firstLine="851"/>
        <w:jc w:val="both"/>
        <w:rPr>
          <w:rFonts w:ascii="Times New Roman" w:hAnsi="Times New Roman" w:cs="Times New Roman"/>
          <w:sz w:val="28"/>
          <w:szCs w:val="28"/>
        </w:rPr>
      </w:pPr>
      <w:r w:rsidRPr="003E0915">
        <w:rPr>
          <w:rFonts w:ascii="Times New Roman" w:hAnsi="Times New Roman" w:cs="Times New Roman"/>
          <w:sz w:val="28"/>
          <w:szCs w:val="28"/>
        </w:rPr>
        <w:t xml:space="preserve">Предельные сроки ожидания медицинской помощи, оказываемой в плановой форме, в </w:t>
      </w:r>
      <w:r w:rsidR="00B47C36" w:rsidRPr="003E0915">
        <w:rPr>
          <w:rFonts w:ascii="Times New Roman" w:hAnsi="Times New Roman" w:cs="Times New Roman"/>
          <w:sz w:val="28"/>
          <w:szCs w:val="28"/>
        </w:rPr>
        <w:t>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3E0915">
        <w:rPr>
          <w:rFonts w:ascii="Times New Roman" w:hAnsi="Times New Roman" w:cs="Times New Roman"/>
          <w:sz w:val="28"/>
          <w:szCs w:val="28"/>
        </w:rPr>
        <w:t>:</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при оказании первичной медико-санитарной помощи врачами-терапевтами участковыми, врачами общей практики (семейными врачами), врачами-педиатрами </w:t>
      </w:r>
      <w:r w:rsidRPr="00AB372A">
        <w:rPr>
          <w:rFonts w:ascii="Times New Roman" w:hAnsi="Times New Roman" w:cs="Times New Roman"/>
          <w:sz w:val="28"/>
          <w:szCs w:val="28"/>
        </w:rPr>
        <w:lastRenderedPageBreak/>
        <w:t>не должны превышать 24 часов с момента обращения (назначения) пациента в медицинскую организацию;</w:t>
      </w:r>
    </w:p>
    <w:p w:rsidR="00FC67DE" w:rsidRPr="00AB372A" w:rsidRDefault="00FC67DE" w:rsidP="00FC67DE">
      <w:pPr>
        <w:ind w:firstLine="851"/>
        <w:jc w:val="both"/>
        <w:rPr>
          <w:rFonts w:ascii="Times New Roman" w:hAnsi="Times New Roman" w:cs="Times New Roman"/>
          <w:color w:val="FF0000"/>
          <w:sz w:val="28"/>
          <w:szCs w:val="28"/>
        </w:rPr>
      </w:pPr>
      <w:r w:rsidRPr="00AB372A">
        <w:rPr>
          <w:rFonts w:ascii="Times New Roman" w:hAnsi="Times New Roman" w:cs="Times New Roman"/>
          <w:sz w:val="28"/>
          <w:szCs w:val="28"/>
        </w:rPr>
        <w:t xml:space="preserve">при проведении консультаций врачей-специалистов (за исключением подозрения на онкологическое заболевание) не должны превышать 14 </w:t>
      </w:r>
      <w:r w:rsidR="007A61A3" w:rsidRPr="00AB372A">
        <w:rPr>
          <w:rFonts w:ascii="Times New Roman" w:hAnsi="Times New Roman" w:cs="Times New Roman"/>
          <w:sz w:val="28"/>
          <w:szCs w:val="28"/>
        </w:rPr>
        <w:t>рабочих</w:t>
      </w:r>
      <w:r w:rsidRPr="00AB372A">
        <w:rPr>
          <w:rFonts w:ascii="Times New Roman" w:hAnsi="Times New Roman" w:cs="Times New Roman"/>
          <w:sz w:val="28"/>
          <w:szCs w:val="28"/>
        </w:rPr>
        <w:t xml:space="preserve"> дней со дня обращения пациента в медицинскую организацию;</w:t>
      </w:r>
      <w:r w:rsidR="00220300" w:rsidRPr="00AB372A">
        <w:rPr>
          <w:rFonts w:ascii="Times New Roman" w:hAnsi="Times New Roman" w:cs="Times New Roman"/>
          <w:sz w:val="28"/>
          <w:szCs w:val="28"/>
        </w:rPr>
        <w:t xml:space="preserve"> </w:t>
      </w:r>
    </w:p>
    <w:p w:rsidR="00E23F43" w:rsidRPr="00AB372A" w:rsidRDefault="00FC67DE" w:rsidP="00220300">
      <w:pPr>
        <w:ind w:firstLine="851"/>
        <w:jc w:val="both"/>
        <w:rPr>
          <w:rFonts w:ascii="Times New Roman" w:hAnsi="Times New Roman" w:cs="Times New Roman"/>
          <w:color w:val="FF0000"/>
          <w:sz w:val="28"/>
          <w:szCs w:val="28"/>
        </w:rPr>
      </w:pPr>
      <w:r w:rsidRPr="00AB372A">
        <w:rPr>
          <w:rFonts w:ascii="Times New Roman" w:hAnsi="Times New Roman" w:cs="Times New Roman"/>
          <w:sz w:val="28"/>
          <w:szCs w:val="28"/>
        </w:rPr>
        <w:t>при проведении консультаций врачей-специалистов в случае подозрения на онкологические заболевания не должны превышать 3 рабочих дней;</w:t>
      </w:r>
      <w:r w:rsidR="00220300" w:rsidRPr="00AB372A">
        <w:rPr>
          <w:rFonts w:ascii="Times New Roman" w:hAnsi="Times New Roman" w:cs="Times New Roman"/>
          <w:color w:val="FF0000"/>
          <w:sz w:val="28"/>
          <w:szCs w:val="28"/>
        </w:rPr>
        <w:t xml:space="preserve"> </w:t>
      </w:r>
    </w:p>
    <w:p w:rsidR="00E23F43" w:rsidRPr="00AB372A" w:rsidRDefault="00FC67DE" w:rsidP="00220300">
      <w:pPr>
        <w:ind w:firstLine="851"/>
        <w:jc w:val="both"/>
        <w:rPr>
          <w:rFonts w:ascii="Times New Roman" w:hAnsi="Times New Roman" w:cs="Times New Roman"/>
          <w:color w:val="FF0000"/>
          <w:sz w:val="28"/>
          <w:szCs w:val="28"/>
        </w:rPr>
      </w:pPr>
      <w:r w:rsidRPr="00AB372A">
        <w:rPr>
          <w:rFonts w:ascii="Times New Roman" w:hAnsi="Times New Roman" w:cs="Times New Roman"/>
          <w:sz w:val="28"/>
          <w:szCs w:val="28"/>
        </w:rPr>
        <w:t xml:space="preserve">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w:t>
      </w:r>
      <w:r w:rsidR="00E23F43" w:rsidRPr="00AB372A">
        <w:rPr>
          <w:rFonts w:ascii="Times New Roman" w:hAnsi="Times New Roman" w:cs="Times New Roman"/>
          <w:sz w:val="28"/>
          <w:szCs w:val="28"/>
        </w:rPr>
        <w:t>рабочих</w:t>
      </w:r>
      <w:r w:rsidRPr="00AB372A">
        <w:rPr>
          <w:rFonts w:ascii="Times New Roman" w:hAnsi="Times New Roman" w:cs="Times New Roman"/>
          <w:sz w:val="28"/>
          <w:szCs w:val="28"/>
        </w:rPr>
        <w:t xml:space="preserve"> дней со дня назначения исследования (за исключением подозрения на онкологическое заболевание);</w:t>
      </w:r>
      <w:r w:rsidR="00220300" w:rsidRPr="00AB372A">
        <w:rPr>
          <w:rFonts w:ascii="Times New Roman" w:hAnsi="Times New Roman" w:cs="Times New Roman"/>
          <w:color w:val="FF0000"/>
          <w:sz w:val="28"/>
          <w:szCs w:val="28"/>
        </w:rPr>
        <w:t xml:space="preserve"> </w:t>
      </w:r>
    </w:p>
    <w:p w:rsidR="00220300" w:rsidRPr="00AB372A" w:rsidRDefault="00FC67DE" w:rsidP="00220300">
      <w:pPr>
        <w:ind w:firstLine="851"/>
        <w:jc w:val="both"/>
        <w:rPr>
          <w:rFonts w:ascii="Times New Roman" w:hAnsi="Times New Roman" w:cs="Times New Roman"/>
          <w:color w:val="FF0000"/>
          <w:sz w:val="28"/>
          <w:szCs w:val="28"/>
        </w:rPr>
      </w:pPr>
      <w:r w:rsidRPr="00AB372A">
        <w:rPr>
          <w:rFonts w:ascii="Times New Roman" w:hAnsi="Times New Roman" w:cs="Times New Roman"/>
          <w:sz w:val="28"/>
          <w:szCs w:val="28"/>
        </w:rPr>
        <w:t xml:space="preserve">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w:t>
      </w:r>
      <w:r w:rsidR="00E23F43" w:rsidRPr="00AB372A">
        <w:rPr>
          <w:rFonts w:ascii="Times New Roman" w:hAnsi="Times New Roman" w:cs="Times New Roman"/>
          <w:sz w:val="28"/>
          <w:szCs w:val="28"/>
        </w:rPr>
        <w:t>рабочих</w:t>
      </w:r>
      <w:r w:rsidRPr="00AB372A">
        <w:rPr>
          <w:rFonts w:ascii="Times New Roman" w:hAnsi="Times New Roman" w:cs="Times New Roman"/>
          <w:sz w:val="28"/>
          <w:szCs w:val="28"/>
        </w:rPr>
        <w:t xml:space="preserve"> дней;</w:t>
      </w:r>
      <w:r w:rsidR="00220300" w:rsidRPr="00AB372A">
        <w:rPr>
          <w:rFonts w:ascii="Times New Roman" w:hAnsi="Times New Roman" w:cs="Times New Roman"/>
          <w:color w:val="FF0000"/>
          <w:sz w:val="28"/>
          <w:szCs w:val="28"/>
        </w:rPr>
        <w:t xml:space="preserve"> </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при проведении диагностических инструментальных и лабораторных исследований в случае подозрения на онкологические з</w:t>
      </w:r>
      <w:r w:rsidR="00B47C36">
        <w:rPr>
          <w:rFonts w:ascii="Times New Roman" w:hAnsi="Times New Roman" w:cs="Times New Roman"/>
          <w:sz w:val="28"/>
          <w:szCs w:val="28"/>
        </w:rPr>
        <w:t>аболевания не должны превышать 7</w:t>
      </w:r>
      <w:r w:rsidRPr="00AB372A">
        <w:rPr>
          <w:rFonts w:ascii="Times New Roman" w:hAnsi="Times New Roman" w:cs="Times New Roman"/>
          <w:sz w:val="28"/>
          <w:szCs w:val="28"/>
        </w:rPr>
        <w:t xml:space="preserve"> рабочих дней</w:t>
      </w:r>
      <w:r w:rsidR="002D00B1" w:rsidRPr="00AB372A">
        <w:rPr>
          <w:rFonts w:ascii="Times New Roman" w:hAnsi="Times New Roman" w:cs="Times New Roman"/>
          <w:sz w:val="28"/>
          <w:szCs w:val="28"/>
        </w:rPr>
        <w:t xml:space="preserve"> со дня назначения исследований.</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948BE" w:rsidRPr="00AB372A" w:rsidRDefault="00B948B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w:t>
      </w:r>
      <w:r w:rsidR="002D00B1" w:rsidRPr="00AB372A">
        <w:rPr>
          <w:rFonts w:ascii="Times New Roman" w:hAnsi="Times New Roman" w:cs="Times New Roman"/>
          <w:sz w:val="28"/>
          <w:szCs w:val="28"/>
        </w:rPr>
        <w:t>о</w:t>
      </w:r>
      <w:r w:rsidRPr="00AB372A">
        <w:rPr>
          <w:rFonts w:ascii="Times New Roman" w:hAnsi="Times New Roman" w:cs="Times New Roman"/>
          <w:sz w:val="28"/>
          <w:szCs w:val="28"/>
        </w:rPr>
        <w:t xml:space="preserve"> онкологии, для оказания специа</w:t>
      </w:r>
      <w:r w:rsidR="002D00B1" w:rsidRPr="00AB372A">
        <w:rPr>
          <w:rFonts w:ascii="Times New Roman" w:hAnsi="Times New Roman" w:cs="Times New Roman"/>
          <w:sz w:val="28"/>
          <w:szCs w:val="28"/>
        </w:rPr>
        <w:t>лизированной медицинской помощи</w:t>
      </w:r>
      <w:r w:rsidRPr="00AB372A">
        <w:rPr>
          <w:rFonts w:ascii="Times New Roman" w:hAnsi="Times New Roman" w:cs="Times New Roman"/>
          <w:sz w:val="28"/>
          <w:szCs w:val="28"/>
        </w:rPr>
        <w:t xml:space="preserve"> в сроки, установленные настоящим разделом. </w:t>
      </w:r>
    </w:p>
    <w:p w:rsidR="00220300" w:rsidRPr="00AB372A" w:rsidRDefault="00FC67DE" w:rsidP="00220300">
      <w:pPr>
        <w:ind w:firstLine="851"/>
        <w:jc w:val="both"/>
        <w:rPr>
          <w:rFonts w:ascii="Times New Roman" w:hAnsi="Times New Roman" w:cs="Times New Roman"/>
          <w:color w:val="FF0000"/>
          <w:sz w:val="28"/>
          <w:szCs w:val="28"/>
        </w:rPr>
      </w:pPr>
      <w:proofErr w:type="gramStart"/>
      <w:r w:rsidRPr="00AB372A">
        <w:rPr>
          <w:rFonts w:ascii="Times New Roman" w:hAnsi="Times New Roman" w:cs="Times New Roman"/>
          <w:sz w:val="28"/>
          <w:szCs w:val="28"/>
        </w:rPr>
        <w:t xml:space="preserve">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w:t>
      </w:r>
      <w:r w:rsidR="00E23F43" w:rsidRPr="00AB372A">
        <w:rPr>
          <w:rFonts w:ascii="Times New Roman" w:hAnsi="Times New Roman" w:cs="Times New Roman"/>
          <w:sz w:val="28"/>
          <w:szCs w:val="28"/>
        </w:rPr>
        <w:t xml:space="preserve">рабочих </w:t>
      </w:r>
      <w:r w:rsidRPr="00AB372A">
        <w:rPr>
          <w:rFonts w:ascii="Times New Roman" w:hAnsi="Times New Roman" w:cs="Times New Roman"/>
          <w:sz w:val="28"/>
          <w:szCs w:val="28"/>
        </w:rPr>
        <w:t xml:space="preserve">дней со дня выдачи лечащим врачом направления на госпитализацию, а для пациентов с онкологическими заболеваниями - не должны превышать 7 </w:t>
      </w:r>
      <w:r w:rsidR="00E23F43" w:rsidRPr="00AB372A">
        <w:rPr>
          <w:rFonts w:ascii="Times New Roman" w:hAnsi="Times New Roman" w:cs="Times New Roman"/>
          <w:sz w:val="28"/>
          <w:szCs w:val="28"/>
        </w:rPr>
        <w:t>рабочих</w:t>
      </w:r>
      <w:r w:rsidRPr="00AB372A">
        <w:rPr>
          <w:rFonts w:ascii="Times New Roman" w:hAnsi="Times New Roman" w:cs="Times New Roman"/>
          <w:sz w:val="28"/>
          <w:szCs w:val="28"/>
        </w:rPr>
        <w:t xml:space="preserve"> дней с момента гистологической верификации опухолей или с момента установления диагноза заболевания (состояния).</w:t>
      </w:r>
      <w:r w:rsidR="00220300" w:rsidRPr="00AB372A">
        <w:rPr>
          <w:rFonts w:ascii="Times New Roman" w:hAnsi="Times New Roman" w:cs="Times New Roman"/>
          <w:color w:val="FF0000"/>
          <w:sz w:val="28"/>
          <w:szCs w:val="28"/>
        </w:rPr>
        <w:t xml:space="preserve"> </w:t>
      </w:r>
      <w:proofErr w:type="gramEnd"/>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В целях выполнения порядков оказания медицинской помощи и стандартов медицинской помощи: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lastRenderedPageBreak/>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roofErr w:type="gramEnd"/>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40047" w:rsidRPr="00AB372A" w:rsidRDefault="00140047"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приказом Министерства здравоохранения Российской Федерации от 31.05.2019 № 345н, Министерства труда и социальной защиты Российской Федерации № 372н «Об утверждении Положения об организации оказания</w:t>
      </w:r>
      <w:proofErr w:type="gramEnd"/>
      <w:r w:rsidRPr="00AB372A">
        <w:rPr>
          <w:rFonts w:ascii="Times New Roman" w:hAnsi="Times New Roman" w:cs="Times New Roman"/>
          <w:sz w:val="28"/>
          <w:szCs w:val="28"/>
        </w:rPr>
        <w:t xml:space="preserve">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rsidRPr="00AB372A">
        <w:rPr>
          <w:rFonts w:ascii="Times New Roman" w:hAnsi="Times New Roman" w:cs="Times New Roman"/>
          <w:sz w:val="28"/>
          <w:szCs w:val="28"/>
        </w:rPr>
        <w:t xml:space="preserve"> </w:t>
      </w:r>
      <w:proofErr w:type="gramStart"/>
      <w:r w:rsidRPr="00AB372A">
        <w:rPr>
          <w:rFonts w:ascii="Times New Roman" w:hAnsi="Times New Roman" w:cs="Times New Roman"/>
          <w:sz w:val="28"/>
          <w:szCs w:val="28"/>
        </w:rPr>
        <w:t xml:space="preserve">законом от 12.04.2010 №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w:t>
      </w:r>
      <w:r w:rsidRPr="00AB372A">
        <w:rPr>
          <w:rFonts w:ascii="Times New Roman" w:hAnsi="Times New Roman" w:cs="Times New Roman"/>
          <w:sz w:val="28"/>
          <w:szCs w:val="28"/>
        </w:rPr>
        <w:lastRenderedPageBreak/>
        <w:t>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roofErr w:type="gramEnd"/>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Мероприятиями по профилактике заболеваний и формированию здорового образа жизни являются: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проведение диспансеризации населения разных возрастных гру</w:t>
      </w:r>
      <w:proofErr w:type="gramStart"/>
      <w:r w:rsidRPr="00AB372A">
        <w:rPr>
          <w:rFonts w:ascii="Times New Roman" w:hAnsi="Times New Roman" w:cs="Times New Roman"/>
          <w:sz w:val="28"/>
          <w:szCs w:val="28"/>
        </w:rPr>
        <w:t>пп с пр</w:t>
      </w:r>
      <w:proofErr w:type="gramEnd"/>
      <w:r w:rsidRPr="00AB372A">
        <w:rPr>
          <w:rFonts w:ascii="Times New Roman" w:hAnsi="Times New Roman" w:cs="Times New Roman"/>
          <w:sz w:val="28"/>
          <w:szCs w:val="28"/>
        </w:rPr>
        <w:t xml:space="preserve">именением </w:t>
      </w:r>
      <w:proofErr w:type="spellStart"/>
      <w:r w:rsidRPr="00AB372A">
        <w:rPr>
          <w:rFonts w:ascii="Times New Roman" w:hAnsi="Times New Roman" w:cs="Times New Roman"/>
          <w:sz w:val="28"/>
          <w:szCs w:val="28"/>
        </w:rPr>
        <w:t>скрининговых</w:t>
      </w:r>
      <w:proofErr w:type="spellEnd"/>
      <w:r w:rsidRPr="00AB372A">
        <w:rPr>
          <w:rFonts w:ascii="Times New Roman" w:hAnsi="Times New Roman" w:cs="Times New Roman"/>
          <w:sz w:val="28"/>
          <w:szCs w:val="28"/>
        </w:rPr>
        <w:t xml:space="preserve"> исследований;</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совершенствование работы отделений (кабинетов) медицинской профилактики в медицинских организациях;</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раннее выявление потребителей </w:t>
      </w:r>
      <w:proofErr w:type="spellStart"/>
      <w:r w:rsidRPr="00AB372A">
        <w:rPr>
          <w:rFonts w:ascii="Times New Roman" w:hAnsi="Times New Roman" w:cs="Times New Roman"/>
          <w:sz w:val="28"/>
          <w:szCs w:val="28"/>
        </w:rPr>
        <w:t>психоактивных</w:t>
      </w:r>
      <w:proofErr w:type="spellEnd"/>
      <w:r w:rsidRPr="00AB372A">
        <w:rPr>
          <w:rFonts w:ascii="Times New Roman" w:hAnsi="Times New Roman" w:cs="Times New Roman"/>
          <w:sz w:val="28"/>
          <w:szCs w:val="28"/>
        </w:rPr>
        <w:t xml:space="preserve"> веществ;</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популяризация знаний о негативном влиянии на здоровье потребления табака, алкоголя, наркотических средств и </w:t>
      </w:r>
      <w:proofErr w:type="spellStart"/>
      <w:r w:rsidRPr="00AB372A">
        <w:rPr>
          <w:rFonts w:ascii="Times New Roman" w:hAnsi="Times New Roman" w:cs="Times New Roman"/>
          <w:sz w:val="28"/>
          <w:szCs w:val="28"/>
        </w:rPr>
        <w:t>психоактивных</w:t>
      </w:r>
      <w:proofErr w:type="spellEnd"/>
      <w:r w:rsidRPr="00AB372A">
        <w:rPr>
          <w:rFonts w:ascii="Times New Roman" w:hAnsi="Times New Roman" w:cs="Times New Roman"/>
          <w:sz w:val="28"/>
          <w:szCs w:val="28"/>
        </w:rPr>
        <w:t xml:space="preserve"> веществ.</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lastRenderedPageBreak/>
        <w:t xml:space="preserve">План-график проведения диспансеризации устанавливается Министерством здравоохранения Московской области по согласованию с ТФОМС </w:t>
      </w:r>
      <w:r w:rsidR="001C41E3" w:rsidRPr="00AB372A">
        <w:rPr>
          <w:rFonts w:ascii="Times New Roman" w:hAnsi="Times New Roman" w:cs="Times New Roman"/>
          <w:sz w:val="28"/>
          <w:szCs w:val="28"/>
        </w:rPr>
        <w:t>МО</w:t>
      </w:r>
      <w:r w:rsidRPr="00AB372A">
        <w:rPr>
          <w:rFonts w:ascii="Times New Roman" w:hAnsi="Times New Roman" w:cs="Times New Roman"/>
          <w:sz w:val="28"/>
          <w:szCs w:val="28"/>
        </w:rPr>
        <w:t>.</w:t>
      </w:r>
    </w:p>
    <w:p w:rsidR="00C54C1F" w:rsidRPr="00AB372A" w:rsidRDefault="00C54C1F"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Профилактические мероприятия </w:t>
      </w:r>
      <w:proofErr w:type="gramStart"/>
      <w:r w:rsidRPr="00AB372A">
        <w:rPr>
          <w:rFonts w:ascii="Times New Roman" w:hAnsi="Times New Roman" w:cs="Times New Roman"/>
          <w:sz w:val="28"/>
          <w:szCs w:val="28"/>
        </w:rPr>
        <w:t>организуются</w:t>
      </w:r>
      <w:proofErr w:type="gramEnd"/>
      <w:r w:rsidRPr="00AB372A">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r w:rsidR="007C68D7" w:rsidRPr="00AB372A">
        <w:rPr>
          <w:rFonts w:ascii="Times New Roman" w:hAnsi="Times New Roman" w:cs="Times New Roman"/>
          <w:sz w:val="28"/>
          <w:szCs w:val="28"/>
        </w:rPr>
        <w:t>, в том числе углубленную</w:t>
      </w:r>
      <w:r w:rsidRPr="00AB372A">
        <w:rPr>
          <w:rFonts w:ascii="Times New Roman" w:hAnsi="Times New Roman" w:cs="Times New Roman"/>
          <w:sz w:val="28"/>
          <w:szCs w:val="28"/>
        </w:rPr>
        <w:t>.</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В рамках Московской областной программы осуществляются:</w:t>
      </w:r>
    </w:p>
    <w:p w:rsidR="00FC67DE" w:rsidRPr="00AB372A" w:rsidRDefault="00FC67DE" w:rsidP="00FC67DE">
      <w:pPr>
        <w:ind w:firstLine="851"/>
        <w:jc w:val="both"/>
        <w:rPr>
          <w:rFonts w:ascii="Times New Roman" w:hAnsi="Times New Roman" w:cs="Times New Roman"/>
          <w:sz w:val="28"/>
          <w:szCs w:val="28"/>
        </w:rPr>
      </w:pPr>
      <w:proofErr w:type="gramStart"/>
      <w:r w:rsidRPr="00AB372A">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w:t>
      </w:r>
      <w:proofErr w:type="gramEnd"/>
      <w:r w:rsidRPr="00AB372A">
        <w:rPr>
          <w:rFonts w:ascii="Times New Roman" w:hAnsi="Times New Roman" w:cs="Times New Roman"/>
          <w:sz w:val="28"/>
          <w:szCs w:val="28"/>
        </w:rPr>
        <w:t xml:space="preserve"> графиком, утвержденным руководителем учреждения здравоохранения;</w:t>
      </w:r>
    </w:p>
    <w:p w:rsidR="00FC67DE" w:rsidRPr="00AB372A" w:rsidRDefault="00FC67DE"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E226CC" w:rsidRPr="00AB372A" w:rsidRDefault="00E226CC"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FC67DE" w:rsidRPr="00A61734" w:rsidRDefault="00AB372A" w:rsidP="00FC67DE">
      <w:pPr>
        <w:ind w:firstLine="851"/>
        <w:jc w:val="both"/>
        <w:rPr>
          <w:rFonts w:ascii="Times New Roman" w:hAnsi="Times New Roman" w:cs="Times New Roman"/>
          <w:sz w:val="28"/>
          <w:szCs w:val="28"/>
        </w:rPr>
      </w:pPr>
      <w:r w:rsidRPr="00AB372A">
        <w:rPr>
          <w:rFonts w:ascii="Times New Roman" w:hAnsi="Times New Roman" w:cs="Times New Roman"/>
          <w:sz w:val="28"/>
          <w:szCs w:val="28"/>
        </w:rPr>
        <w:t xml:space="preserve">мероприятия по диспансеризации инвалидов и ветеранов Великой Отечественной войны, супругов погибших (умерших) инвалидов и участников </w:t>
      </w:r>
      <w:r w:rsidRPr="00AB372A">
        <w:rPr>
          <w:rFonts w:ascii="Times New Roman" w:hAnsi="Times New Roman" w:cs="Times New Roman"/>
          <w:sz w:val="28"/>
          <w:szCs w:val="28"/>
        </w:rPr>
        <w:lastRenderedPageBreak/>
        <w:t>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r w:rsidR="00FC67DE" w:rsidRPr="00AB372A">
        <w:rPr>
          <w:rFonts w:ascii="Times New Roman" w:hAnsi="Times New Roman" w:cs="Times New Roman"/>
          <w:sz w:val="28"/>
          <w:szCs w:val="28"/>
        </w:rPr>
        <w:t>.</w:t>
      </w:r>
    </w:p>
    <w:p w:rsidR="00C433EB" w:rsidRDefault="00C433EB" w:rsidP="00E26ACD">
      <w:pPr>
        <w:spacing w:after="0"/>
        <w:ind w:firstLine="851"/>
        <w:jc w:val="center"/>
        <w:rPr>
          <w:rFonts w:ascii="Times New Roman" w:hAnsi="Times New Roman" w:cs="Times New Roman"/>
          <w:sz w:val="28"/>
          <w:szCs w:val="28"/>
        </w:rPr>
      </w:pPr>
    </w:p>
    <w:p w:rsidR="00FC67DE" w:rsidRPr="00A61734" w:rsidRDefault="005E6CEB" w:rsidP="00E26ACD">
      <w:pPr>
        <w:spacing w:after="0"/>
        <w:ind w:firstLine="851"/>
        <w:jc w:val="center"/>
        <w:rPr>
          <w:rFonts w:ascii="Times New Roman" w:hAnsi="Times New Roman" w:cs="Times New Roman"/>
          <w:sz w:val="28"/>
          <w:szCs w:val="28"/>
        </w:rPr>
      </w:pPr>
      <w:r>
        <w:rPr>
          <w:rFonts w:ascii="Times New Roman" w:hAnsi="Times New Roman" w:cs="Times New Roman"/>
          <w:sz w:val="28"/>
          <w:szCs w:val="28"/>
          <w:lang w:val="en-US"/>
        </w:rPr>
        <w:t>VIII</w:t>
      </w:r>
      <w:r w:rsidR="00FC67DE" w:rsidRPr="00A61734">
        <w:rPr>
          <w:rFonts w:ascii="Times New Roman" w:hAnsi="Times New Roman" w:cs="Times New Roman"/>
          <w:sz w:val="28"/>
          <w:szCs w:val="28"/>
        </w:rPr>
        <w:t>. Порядок и размеры возмещения расходов, связанных</w:t>
      </w:r>
    </w:p>
    <w:p w:rsidR="00FC67DE" w:rsidRPr="00A61734" w:rsidRDefault="00FC67DE"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с оказанием гражданам медицинской помощи в экстренной форме</w:t>
      </w:r>
    </w:p>
    <w:p w:rsidR="00FC67DE" w:rsidRPr="00A61734" w:rsidRDefault="00FC67DE"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медицинской организацией, не участвующей в реализации</w:t>
      </w:r>
    </w:p>
    <w:p w:rsidR="00FC67DE" w:rsidRPr="00A61734" w:rsidRDefault="00FC67DE"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территориальной программы</w:t>
      </w:r>
    </w:p>
    <w:p w:rsidR="00FC67DE" w:rsidRPr="00A61734" w:rsidRDefault="00FC67DE" w:rsidP="00FC67DE">
      <w:pPr>
        <w:ind w:firstLine="851"/>
        <w:jc w:val="both"/>
        <w:rPr>
          <w:rFonts w:ascii="Times New Roman" w:hAnsi="Times New Roman" w:cs="Times New Roman"/>
          <w:sz w:val="28"/>
          <w:szCs w:val="28"/>
        </w:rPr>
      </w:pP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В соответствии со статьей 11 Федерального закона от 21.11.2011 №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Главным критерием экстренности медицинской помощи является наличие угрожающих жизни состояний.</w:t>
      </w:r>
    </w:p>
    <w:p w:rsidR="00FC67DE" w:rsidRPr="00A61734"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roofErr w:type="gramEnd"/>
    </w:p>
    <w:p w:rsidR="00FC67DE" w:rsidRPr="00A61734" w:rsidRDefault="00FC67DE" w:rsidP="00FC67DE">
      <w:pPr>
        <w:ind w:firstLine="851"/>
        <w:jc w:val="both"/>
        <w:rPr>
          <w:rFonts w:ascii="Times New Roman" w:hAnsi="Times New Roman" w:cs="Times New Roman"/>
          <w:sz w:val="28"/>
          <w:szCs w:val="28"/>
        </w:rPr>
      </w:pPr>
    </w:p>
    <w:p w:rsidR="00FC67DE" w:rsidRPr="00A61734" w:rsidRDefault="005E6CEB" w:rsidP="00C433EB">
      <w:pPr>
        <w:spacing w:after="0"/>
        <w:ind w:firstLine="851"/>
        <w:jc w:val="center"/>
        <w:rPr>
          <w:rFonts w:ascii="Times New Roman" w:hAnsi="Times New Roman" w:cs="Times New Roman"/>
          <w:sz w:val="28"/>
          <w:szCs w:val="28"/>
        </w:rPr>
      </w:pPr>
      <w:r>
        <w:rPr>
          <w:rFonts w:ascii="Times New Roman" w:hAnsi="Times New Roman" w:cs="Times New Roman"/>
          <w:sz w:val="28"/>
          <w:szCs w:val="28"/>
          <w:lang w:val="en-US"/>
        </w:rPr>
        <w:t>I</w:t>
      </w:r>
      <w:r w:rsidR="00FC67DE" w:rsidRPr="00A61734">
        <w:rPr>
          <w:rFonts w:ascii="Times New Roman" w:hAnsi="Times New Roman" w:cs="Times New Roman"/>
          <w:sz w:val="28"/>
          <w:szCs w:val="28"/>
        </w:rPr>
        <w:t>X. Порядок реализации установленного законодательством</w:t>
      </w:r>
    </w:p>
    <w:p w:rsidR="00FC67DE" w:rsidRPr="00A61734" w:rsidRDefault="00FC67DE" w:rsidP="00C433EB">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Российской Федерации права внеочередного оказания</w:t>
      </w:r>
    </w:p>
    <w:p w:rsidR="00FC67DE" w:rsidRPr="00A61734" w:rsidRDefault="00FC67DE" w:rsidP="00C433EB">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медицинской помощи отдельным категориям граждан</w:t>
      </w:r>
    </w:p>
    <w:p w:rsidR="00FC67DE" w:rsidRPr="00A61734" w:rsidRDefault="00FC67DE" w:rsidP="00C433EB">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в медицинских организациях, находящихся на территории</w:t>
      </w:r>
    </w:p>
    <w:p w:rsidR="00FC67DE" w:rsidRDefault="00FC67DE" w:rsidP="00C433EB">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Московской области</w:t>
      </w:r>
    </w:p>
    <w:p w:rsidR="002A7351" w:rsidRDefault="002A7351" w:rsidP="00C433EB">
      <w:pPr>
        <w:spacing w:after="0"/>
        <w:ind w:firstLine="851"/>
        <w:jc w:val="center"/>
        <w:rPr>
          <w:rFonts w:ascii="Times New Roman" w:hAnsi="Times New Roman" w:cs="Times New Roman"/>
          <w:sz w:val="28"/>
          <w:szCs w:val="28"/>
        </w:rPr>
      </w:pPr>
    </w:p>
    <w:p w:rsidR="00FC67DE" w:rsidRPr="00A61734"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w:t>
      </w:r>
      <w:r w:rsidR="007026F6" w:rsidRPr="00A61734">
        <w:rPr>
          <w:rFonts w:ascii="Times New Roman" w:hAnsi="Times New Roman" w:cs="Times New Roman"/>
          <w:sz w:val="28"/>
          <w:szCs w:val="28"/>
        </w:rPr>
        <w:t>жданам медицинской помощи на 202</w:t>
      </w:r>
      <w:r w:rsidR="00AB372A">
        <w:rPr>
          <w:rFonts w:ascii="Times New Roman" w:hAnsi="Times New Roman" w:cs="Times New Roman"/>
          <w:sz w:val="28"/>
          <w:szCs w:val="28"/>
        </w:rPr>
        <w:t>3</w:t>
      </w:r>
      <w:r w:rsidRPr="00A61734">
        <w:rPr>
          <w:rFonts w:ascii="Times New Roman" w:hAnsi="Times New Roman" w:cs="Times New Roman"/>
          <w:sz w:val="28"/>
          <w:szCs w:val="28"/>
        </w:rPr>
        <w:t xml:space="preserve"> год и плановый период 202</w:t>
      </w:r>
      <w:r w:rsidR="00AB372A">
        <w:rPr>
          <w:rFonts w:ascii="Times New Roman" w:hAnsi="Times New Roman" w:cs="Times New Roman"/>
          <w:sz w:val="28"/>
          <w:szCs w:val="28"/>
        </w:rPr>
        <w:t>4</w:t>
      </w:r>
      <w:r w:rsidRPr="00A61734">
        <w:rPr>
          <w:rFonts w:ascii="Times New Roman" w:hAnsi="Times New Roman" w:cs="Times New Roman"/>
          <w:sz w:val="28"/>
          <w:szCs w:val="28"/>
        </w:rPr>
        <w:t xml:space="preserve"> и 202</w:t>
      </w:r>
      <w:r w:rsidR="00AB372A">
        <w:rPr>
          <w:rFonts w:ascii="Times New Roman" w:hAnsi="Times New Roman" w:cs="Times New Roman"/>
          <w:sz w:val="28"/>
          <w:szCs w:val="28"/>
        </w:rPr>
        <w:t>5</w:t>
      </w:r>
      <w:r w:rsidRPr="00A61734">
        <w:rPr>
          <w:rFonts w:ascii="Times New Roman" w:hAnsi="Times New Roman" w:cs="Times New Roman"/>
          <w:sz w:val="28"/>
          <w:szCs w:val="28"/>
        </w:rPr>
        <w:t xml:space="preserve">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w:t>
      </w:r>
      <w:r w:rsidRPr="00A61734">
        <w:rPr>
          <w:rFonts w:ascii="Times New Roman" w:hAnsi="Times New Roman" w:cs="Times New Roman"/>
          <w:sz w:val="28"/>
          <w:szCs w:val="28"/>
        </w:rPr>
        <w:lastRenderedPageBreak/>
        <w:t>государственных гарантий бесплатного оказания гражданам</w:t>
      </w:r>
      <w:proofErr w:type="gramEnd"/>
      <w:r w:rsidRPr="00A61734">
        <w:rPr>
          <w:rFonts w:ascii="Times New Roman" w:hAnsi="Times New Roman" w:cs="Times New Roman"/>
          <w:sz w:val="28"/>
          <w:szCs w:val="28"/>
        </w:rPr>
        <w:t xml:space="preserve"> медицинской помощи на 20</w:t>
      </w:r>
      <w:r w:rsidR="007026F6" w:rsidRPr="00A61734">
        <w:rPr>
          <w:rFonts w:ascii="Times New Roman" w:hAnsi="Times New Roman" w:cs="Times New Roman"/>
          <w:sz w:val="28"/>
          <w:szCs w:val="28"/>
        </w:rPr>
        <w:t>2</w:t>
      </w:r>
      <w:r w:rsidR="00A11D2F">
        <w:rPr>
          <w:rFonts w:ascii="Times New Roman" w:hAnsi="Times New Roman" w:cs="Times New Roman"/>
          <w:sz w:val="28"/>
          <w:szCs w:val="28"/>
        </w:rPr>
        <w:t>3</w:t>
      </w:r>
      <w:r w:rsidRPr="00A61734">
        <w:rPr>
          <w:rFonts w:ascii="Times New Roman" w:hAnsi="Times New Roman" w:cs="Times New Roman"/>
          <w:sz w:val="28"/>
          <w:szCs w:val="28"/>
        </w:rPr>
        <w:t xml:space="preserve"> год и плановый период 202</w:t>
      </w:r>
      <w:r w:rsidR="00A11D2F">
        <w:rPr>
          <w:rFonts w:ascii="Times New Roman" w:hAnsi="Times New Roman" w:cs="Times New Roman"/>
          <w:sz w:val="28"/>
          <w:szCs w:val="28"/>
        </w:rPr>
        <w:t>4</w:t>
      </w:r>
      <w:r w:rsidR="007026F6" w:rsidRPr="00A61734">
        <w:rPr>
          <w:rFonts w:ascii="Times New Roman" w:hAnsi="Times New Roman" w:cs="Times New Roman"/>
          <w:sz w:val="28"/>
          <w:szCs w:val="28"/>
        </w:rPr>
        <w:t xml:space="preserve"> и 202</w:t>
      </w:r>
      <w:r w:rsidR="00A11D2F">
        <w:rPr>
          <w:rFonts w:ascii="Times New Roman" w:hAnsi="Times New Roman" w:cs="Times New Roman"/>
          <w:sz w:val="28"/>
          <w:szCs w:val="28"/>
        </w:rPr>
        <w:t>5</w:t>
      </w:r>
      <w:r w:rsidRPr="00A61734">
        <w:rPr>
          <w:rFonts w:ascii="Times New Roman" w:hAnsi="Times New Roman" w:cs="Times New Roman"/>
          <w:sz w:val="28"/>
          <w:szCs w:val="28"/>
        </w:rPr>
        <w:t xml:space="preserve"> годов (далее - медицинские организации).</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Право на внеочередное оказание медицинской помощи предоставляется следующим отдельным категориям граждан:</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xml:space="preserve">- лицам, награжденным знаком </w:t>
      </w:r>
      <w:r w:rsidR="00206F43">
        <w:rPr>
          <w:rFonts w:ascii="Times New Roman" w:hAnsi="Times New Roman" w:cs="Times New Roman"/>
          <w:sz w:val="28"/>
          <w:szCs w:val="28"/>
        </w:rPr>
        <w:t>«Жителю блокадного Ленинграда»</w:t>
      </w:r>
      <w:r w:rsidRPr="00A61734">
        <w:rPr>
          <w:rFonts w:ascii="Times New Roman" w:hAnsi="Times New Roman" w:cs="Times New Roman"/>
          <w:sz w:val="28"/>
          <w:szCs w:val="28"/>
        </w:rPr>
        <w:t>;</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FC67DE" w:rsidRPr="00A61734"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A61734">
        <w:rPr>
          <w:rFonts w:ascii="Times New Roman" w:hAnsi="Times New Roman" w:cs="Times New Roman"/>
          <w:sz w:val="28"/>
          <w:szCs w:val="28"/>
        </w:rPr>
        <w:t xml:space="preserve"> ордена Славы;</w:t>
      </w:r>
    </w:p>
    <w:p w:rsidR="00FC67DE"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2A7351" w:rsidRPr="00A61734" w:rsidRDefault="002A7351" w:rsidP="00FC67DE">
      <w:pPr>
        <w:ind w:firstLine="851"/>
        <w:jc w:val="both"/>
        <w:rPr>
          <w:rFonts w:ascii="Times New Roman" w:hAnsi="Times New Roman" w:cs="Times New Roman"/>
          <w:sz w:val="28"/>
          <w:szCs w:val="28"/>
        </w:rPr>
      </w:pPr>
      <w:r w:rsidRPr="00F51472">
        <w:rPr>
          <w:rFonts w:ascii="Times New Roman" w:hAnsi="Times New Roman" w:cs="Times New Roman"/>
          <w:sz w:val="28"/>
          <w:szCs w:val="28"/>
        </w:rPr>
        <w:lastRenderedPageBreak/>
        <w:t>Участник</w:t>
      </w:r>
      <w:r w:rsidR="009D3444">
        <w:rPr>
          <w:rFonts w:ascii="Times New Roman" w:hAnsi="Times New Roman" w:cs="Times New Roman"/>
          <w:sz w:val="28"/>
          <w:szCs w:val="28"/>
        </w:rPr>
        <w:t>ам</w:t>
      </w:r>
      <w:r w:rsidRPr="00F51472">
        <w:rPr>
          <w:rFonts w:ascii="Times New Roman" w:hAnsi="Times New Roman" w:cs="Times New Roman"/>
          <w:sz w:val="28"/>
          <w:szCs w:val="28"/>
        </w:rPr>
        <w:t xml:space="preserve"> специальной военной операции Российской Федерации </w:t>
      </w:r>
      <w:r w:rsidR="00E14559" w:rsidRPr="00E14559">
        <w:rPr>
          <w:rFonts w:ascii="Times New Roman" w:hAnsi="Times New Roman" w:cs="Times New Roman"/>
          <w:sz w:val="28"/>
          <w:szCs w:val="28"/>
        </w:rPr>
        <w:t>территориях Украины, Донецкой Народной Республики и Луганской Народной Республики с 24 февраля 2022 года</w:t>
      </w:r>
      <w:r w:rsidRPr="00F51472">
        <w:rPr>
          <w:rFonts w:ascii="Times New Roman" w:hAnsi="Times New Roman" w:cs="Times New Roman"/>
          <w:sz w:val="28"/>
          <w:szCs w:val="28"/>
        </w:rPr>
        <w:t>;</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лицам, признанным пострадавшими от политических репрессий;</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реабилитированным лицам;</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xml:space="preserve">- гражданам, награжденным нагрудными знаками </w:t>
      </w:r>
      <w:r w:rsidR="001058C0" w:rsidRPr="00A61734">
        <w:rPr>
          <w:rFonts w:ascii="Times New Roman" w:hAnsi="Times New Roman" w:cs="Times New Roman"/>
          <w:sz w:val="28"/>
          <w:szCs w:val="28"/>
        </w:rPr>
        <w:t>«Почетный донор СССР»</w:t>
      </w:r>
      <w:r w:rsidRPr="00A61734">
        <w:rPr>
          <w:rFonts w:ascii="Times New Roman" w:hAnsi="Times New Roman" w:cs="Times New Roman"/>
          <w:sz w:val="28"/>
          <w:szCs w:val="28"/>
        </w:rPr>
        <w:t xml:space="preserve"> или </w:t>
      </w:r>
      <w:r w:rsidR="001058C0" w:rsidRPr="00A61734">
        <w:rPr>
          <w:rFonts w:ascii="Times New Roman" w:hAnsi="Times New Roman" w:cs="Times New Roman"/>
          <w:sz w:val="28"/>
          <w:szCs w:val="28"/>
        </w:rPr>
        <w:t>«Почетный донор России»</w:t>
      </w:r>
      <w:r w:rsidRPr="00A61734">
        <w:rPr>
          <w:rFonts w:ascii="Times New Roman" w:hAnsi="Times New Roman" w:cs="Times New Roman"/>
          <w:sz w:val="28"/>
          <w:szCs w:val="28"/>
        </w:rPr>
        <w:t>;</w:t>
      </w:r>
    </w:p>
    <w:p w:rsidR="00FC67DE" w:rsidRPr="00A61734"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 гражданам, подвергшимся воздействию радиации и получающим меры социальной поддержки в соответствии с Законом Росс</w:t>
      </w:r>
      <w:r w:rsidR="001058C0" w:rsidRPr="00A61734">
        <w:rPr>
          <w:rFonts w:ascii="Times New Roman" w:hAnsi="Times New Roman" w:cs="Times New Roman"/>
          <w:sz w:val="28"/>
          <w:szCs w:val="28"/>
        </w:rPr>
        <w:t>ийской Федерации</w:t>
      </w:r>
      <w:r w:rsidR="001058C0" w:rsidRPr="00A61734">
        <w:rPr>
          <w:rFonts w:ascii="Times New Roman" w:hAnsi="Times New Roman" w:cs="Times New Roman"/>
          <w:sz w:val="28"/>
          <w:szCs w:val="28"/>
        </w:rPr>
        <w:br/>
        <w:t>от 15.05.1991 №</w:t>
      </w:r>
      <w:r w:rsidRPr="00A61734">
        <w:rPr>
          <w:rFonts w:ascii="Times New Roman" w:hAnsi="Times New Roman" w:cs="Times New Roman"/>
          <w:sz w:val="28"/>
          <w:szCs w:val="28"/>
        </w:rPr>
        <w:t xml:space="preserve"> 1244-1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w:t>
      </w:r>
      <w:r w:rsidR="001058C0" w:rsidRPr="00A61734">
        <w:rPr>
          <w:rFonts w:ascii="Times New Roman" w:hAnsi="Times New Roman" w:cs="Times New Roman"/>
          <w:sz w:val="28"/>
          <w:szCs w:val="28"/>
        </w:rPr>
        <w:t>й АЭС»</w:t>
      </w:r>
      <w:r w:rsidRPr="00A61734">
        <w:rPr>
          <w:rFonts w:ascii="Times New Roman" w:hAnsi="Times New Roman" w:cs="Times New Roman"/>
          <w:sz w:val="28"/>
          <w:szCs w:val="28"/>
        </w:rPr>
        <w:t>, Фед</w:t>
      </w:r>
      <w:r w:rsidR="001058C0" w:rsidRPr="00A61734">
        <w:rPr>
          <w:rFonts w:ascii="Times New Roman" w:hAnsi="Times New Roman" w:cs="Times New Roman"/>
          <w:sz w:val="28"/>
          <w:szCs w:val="28"/>
        </w:rPr>
        <w:t>еральным законом от 26.11.1998 № 175-ФЗ «</w:t>
      </w:r>
      <w:r w:rsidRPr="00A6173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Маяк</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и сбросов ра</w:t>
      </w:r>
      <w:r w:rsidR="001058C0" w:rsidRPr="00A61734">
        <w:rPr>
          <w:rFonts w:ascii="Times New Roman" w:hAnsi="Times New Roman" w:cs="Times New Roman"/>
          <w:sz w:val="28"/>
          <w:szCs w:val="28"/>
        </w:rPr>
        <w:t xml:space="preserve">диоактивных отходов в реку </w:t>
      </w:r>
      <w:proofErr w:type="spellStart"/>
      <w:r w:rsidR="001058C0" w:rsidRPr="00A61734">
        <w:rPr>
          <w:rFonts w:ascii="Times New Roman" w:hAnsi="Times New Roman" w:cs="Times New Roman"/>
          <w:sz w:val="28"/>
          <w:szCs w:val="28"/>
        </w:rPr>
        <w:t>Теча</w:t>
      </w:r>
      <w:proofErr w:type="spellEnd"/>
      <w:proofErr w:type="gramEnd"/>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w:t>
      </w:r>
      <w:proofErr w:type="gramStart"/>
      <w:r w:rsidRPr="00A61734">
        <w:rPr>
          <w:rFonts w:ascii="Times New Roman" w:hAnsi="Times New Roman" w:cs="Times New Roman"/>
          <w:sz w:val="28"/>
          <w:szCs w:val="28"/>
        </w:rPr>
        <w:t xml:space="preserve">Федеральным законом от 10.01.2002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2-ФЗ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и приравненным к ним в части медицинского обеспечения в соответствии с постановлением Верховного Совета Российской Федерации от 27.12.1991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2123-1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О распрос</w:t>
      </w:r>
      <w:r w:rsidR="001058C0" w:rsidRPr="00A61734">
        <w:rPr>
          <w:rFonts w:ascii="Times New Roman" w:hAnsi="Times New Roman" w:cs="Times New Roman"/>
          <w:sz w:val="28"/>
          <w:szCs w:val="28"/>
        </w:rPr>
        <w:t>транении действия Закона РСФСР «</w:t>
      </w:r>
      <w:r w:rsidRPr="00A61734">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 xml:space="preserve"> на граждан</w:t>
      </w:r>
      <w:r w:rsidR="001058C0" w:rsidRPr="00A61734">
        <w:rPr>
          <w:rFonts w:ascii="Times New Roman" w:hAnsi="Times New Roman" w:cs="Times New Roman"/>
          <w:sz w:val="28"/>
          <w:szCs w:val="28"/>
        </w:rPr>
        <w:t xml:space="preserve"> из подразделений особого риска»</w:t>
      </w:r>
      <w:r w:rsidRPr="00A61734">
        <w:rPr>
          <w:rFonts w:ascii="Times New Roman" w:hAnsi="Times New Roman" w:cs="Times New Roman"/>
          <w:sz w:val="28"/>
          <w:szCs w:val="28"/>
        </w:rPr>
        <w:t>.</w:t>
      </w:r>
      <w:proofErr w:type="gramEnd"/>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FC67DE" w:rsidRPr="00A61734" w:rsidRDefault="00FC67DE" w:rsidP="00FC67DE">
      <w:pPr>
        <w:ind w:firstLine="851"/>
        <w:jc w:val="both"/>
        <w:rPr>
          <w:rFonts w:ascii="Times New Roman" w:hAnsi="Times New Roman" w:cs="Times New Roman"/>
          <w:sz w:val="28"/>
          <w:szCs w:val="28"/>
        </w:rPr>
      </w:pPr>
      <w:proofErr w:type="gramStart"/>
      <w:r w:rsidRPr="00A61734">
        <w:rPr>
          <w:rFonts w:ascii="Times New Roman" w:hAnsi="Times New Roman" w:cs="Times New Roman"/>
          <w:sz w:val="28"/>
          <w:szCs w:val="28"/>
        </w:rP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w:t>
      </w:r>
      <w:proofErr w:type="gramEnd"/>
      <w:r w:rsidRPr="00A61734">
        <w:rPr>
          <w:rFonts w:ascii="Times New Roman" w:hAnsi="Times New Roman" w:cs="Times New Roman"/>
          <w:sz w:val="28"/>
          <w:szCs w:val="28"/>
        </w:rPr>
        <w:t xml:space="preserve"> на внеочередное оказание медицинской помощи.</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lastRenderedPageBreak/>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FC67DE" w:rsidRPr="00BF5D70" w:rsidRDefault="00FC67DE" w:rsidP="00BF5D70">
      <w:pPr>
        <w:ind w:firstLine="851"/>
        <w:jc w:val="both"/>
        <w:rPr>
          <w:rFonts w:ascii="Times New Roman" w:hAnsi="Times New Roman" w:cs="Times New Roman"/>
          <w:sz w:val="28"/>
          <w:szCs w:val="28"/>
        </w:rPr>
      </w:pPr>
      <w:r w:rsidRPr="00A61734">
        <w:rPr>
          <w:rFonts w:ascii="Times New Roman" w:hAnsi="Times New Roman" w:cs="Times New Roman"/>
          <w:sz w:val="28"/>
          <w:szCs w:val="28"/>
        </w:rP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BF5D70" w:rsidRPr="00BF5D70" w:rsidRDefault="00BF5D70" w:rsidP="00BF5D70">
      <w:pPr>
        <w:ind w:firstLine="851"/>
        <w:jc w:val="both"/>
        <w:rPr>
          <w:rFonts w:ascii="Times New Roman" w:hAnsi="Times New Roman" w:cs="Times New Roman"/>
          <w:sz w:val="28"/>
          <w:szCs w:val="28"/>
        </w:rPr>
      </w:pPr>
    </w:p>
    <w:p w:rsidR="00FC67DE" w:rsidRPr="00A61734" w:rsidRDefault="00E433C2"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X</w:t>
      </w:r>
      <w:r w:rsidR="00FC67DE" w:rsidRPr="00A61734">
        <w:rPr>
          <w:rFonts w:ascii="Times New Roman" w:hAnsi="Times New Roman" w:cs="Times New Roman"/>
          <w:sz w:val="28"/>
          <w:szCs w:val="28"/>
        </w:rPr>
        <w:t>. Условия предоставления детям-сиротам и детям,</w:t>
      </w:r>
    </w:p>
    <w:p w:rsidR="00FC67DE" w:rsidRPr="00A61734" w:rsidRDefault="00FC67DE" w:rsidP="00E26ACD">
      <w:pPr>
        <w:spacing w:after="0"/>
        <w:ind w:firstLine="851"/>
        <w:jc w:val="center"/>
        <w:rPr>
          <w:rFonts w:ascii="Times New Roman" w:hAnsi="Times New Roman" w:cs="Times New Roman"/>
          <w:sz w:val="28"/>
          <w:szCs w:val="28"/>
        </w:rPr>
      </w:pPr>
      <w:proofErr w:type="gramStart"/>
      <w:r w:rsidRPr="00A61734">
        <w:rPr>
          <w:rFonts w:ascii="Times New Roman" w:hAnsi="Times New Roman" w:cs="Times New Roman"/>
          <w:sz w:val="28"/>
          <w:szCs w:val="28"/>
        </w:rPr>
        <w:t>оставшимся без попечения родителей, в случае выявления у них</w:t>
      </w:r>
      <w:proofErr w:type="gramEnd"/>
    </w:p>
    <w:p w:rsidR="00FC67DE" w:rsidRPr="00A61734" w:rsidRDefault="00FC67DE"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заболеваний медицинской помощи всех видов, включая</w:t>
      </w:r>
    </w:p>
    <w:p w:rsidR="00FC67DE" w:rsidRPr="00A61734" w:rsidRDefault="00FC67DE" w:rsidP="00E26ACD">
      <w:pPr>
        <w:spacing w:after="0"/>
        <w:ind w:firstLine="851"/>
        <w:jc w:val="center"/>
        <w:rPr>
          <w:rFonts w:ascii="Times New Roman" w:hAnsi="Times New Roman" w:cs="Times New Roman"/>
          <w:sz w:val="28"/>
          <w:szCs w:val="28"/>
        </w:rPr>
      </w:pPr>
      <w:proofErr w:type="gramStart"/>
      <w:r w:rsidRPr="00A61734">
        <w:rPr>
          <w:rFonts w:ascii="Times New Roman" w:hAnsi="Times New Roman" w:cs="Times New Roman"/>
          <w:sz w:val="28"/>
          <w:szCs w:val="28"/>
        </w:rPr>
        <w:t>специализированную</w:t>
      </w:r>
      <w:proofErr w:type="gramEnd"/>
      <w:r w:rsidRPr="00A61734">
        <w:rPr>
          <w:rFonts w:ascii="Times New Roman" w:hAnsi="Times New Roman" w:cs="Times New Roman"/>
          <w:sz w:val="28"/>
          <w:szCs w:val="28"/>
        </w:rPr>
        <w:t>, в том числе высокотехнологичную,</w:t>
      </w:r>
    </w:p>
    <w:p w:rsidR="00FC67DE" w:rsidRDefault="00FC67DE" w:rsidP="00E26ACD">
      <w:pPr>
        <w:spacing w:after="0"/>
        <w:ind w:firstLine="851"/>
        <w:jc w:val="center"/>
        <w:rPr>
          <w:rFonts w:ascii="Times New Roman" w:hAnsi="Times New Roman" w:cs="Times New Roman"/>
          <w:sz w:val="28"/>
          <w:szCs w:val="28"/>
        </w:rPr>
      </w:pPr>
      <w:r w:rsidRPr="00A61734">
        <w:rPr>
          <w:rFonts w:ascii="Times New Roman" w:hAnsi="Times New Roman" w:cs="Times New Roman"/>
          <w:sz w:val="28"/>
          <w:szCs w:val="28"/>
        </w:rPr>
        <w:t>медицинскую помощь, а также медицинскую реабилитацию</w:t>
      </w:r>
    </w:p>
    <w:p w:rsidR="00E26ACD" w:rsidRPr="00A61734" w:rsidRDefault="00E26ACD" w:rsidP="00E26ACD">
      <w:pPr>
        <w:spacing w:after="0"/>
        <w:ind w:firstLine="851"/>
        <w:jc w:val="center"/>
        <w:rPr>
          <w:rFonts w:ascii="Times New Roman" w:hAnsi="Times New Roman" w:cs="Times New Roman"/>
          <w:sz w:val="28"/>
          <w:szCs w:val="28"/>
        </w:rPr>
      </w:pP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w:t>
      </w:r>
      <w:proofErr w:type="gramStart"/>
      <w:r w:rsidRPr="00A61734">
        <w:rPr>
          <w:rFonts w:ascii="Times New Roman" w:hAnsi="Times New Roman" w:cs="Times New Roman"/>
          <w:sz w:val="28"/>
          <w:szCs w:val="28"/>
        </w:rPr>
        <w:t>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roofErr w:type="gramEnd"/>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При необходимости оказания высокотехнологичной медицинской помощи пакет документов ребенка направляется в профильный федеральный центр</w:t>
      </w:r>
      <w:r w:rsidR="001058C0" w:rsidRPr="00A61734">
        <w:rPr>
          <w:rFonts w:ascii="Times New Roman" w:hAnsi="Times New Roman" w:cs="Times New Roman"/>
          <w:sz w:val="28"/>
          <w:szCs w:val="28"/>
        </w:rPr>
        <w:t xml:space="preserve"> с отметкой категории ребенка («ребенок-сирота»</w:t>
      </w:r>
      <w:r w:rsidRPr="00A61734">
        <w:rPr>
          <w:rFonts w:ascii="Times New Roman" w:hAnsi="Times New Roman" w:cs="Times New Roman"/>
          <w:sz w:val="28"/>
          <w:szCs w:val="28"/>
        </w:rPr>
        <w:t xml:space="preserve">, </w:t>
      </w:r>
      <w:r w:rsidR="001058C0" w:rsidRPr="00A61734">
        <w:rPr>
          <w:rFonts w:ascii="Times New Roman" w:hAnsi="Times New Roman" w:cs="Times New Roman"/>
          <w:sz w:val="28"/>
          <w:szCs w:val="28"/>
        </w:rPr>
        <w:t>«</w:t>
      </w:r>
      <w:r w:rsidRPr="00A61734">
        <w:rPr>
          <w:rFonts w:ascii="Times New Roman" w:hAnsi="Times New Roman" w:cs="Times New Roman"/>
          <w:sz w:val="28"/>
          <w:szCs w:val="28"/>
        </w:rPr>
        <w:t>ребенок, ост</w:t>
      </w:r>
      <w:r w:rsidR="001058C0" w:rsidRPr="00A61734">
        <w:rPr>
          <w:rFonts w:ascii="Times New Roman" w:hAnsi="Times New Roman" w:cs="Times New Roman"/>
          <w:sz w:val="28"/>
          <w:szCs w:val="28"/>
        </w:rPr>
        <w:t>авшийся без попечения родителей»</w:t>
      </w:r>
      <w:r w:rsidRPr="00A61734">
        <w:rPr>
          <w:rFonts w:ascii="Times New Roman" w:hAnsi="Times New Roman" w:cs="Times New Roman"/>
          <w:sz w:val="28"/>
          <w:szCs w:val="28"/>
        </w:rPr>
        <w:t xml:space="preserve">) для первоочередного рассмотрения на отборочной </w:t>
      </w:r>
      <w:r w:rsidRPr="00A61734">
        <w:rPr>
          <w:rFonts w:ascii="Times New Roman" w:hAnsi="Times New Roman" w:cs="Times New Roman"/>
          <w:sz w:val="28"/>
          <w:szCs w:val="28"/>
        </w:rPr>
        <w:lastRenderedPageBreak/>
        <w:t xml:space="preserve">комиссии федерального центра. </w:t>
      </w:r>
      <w:proofErr w:type="gramStart"/>
      <w:r w:rsidRPr="00A61734">
        <w:rPr>
          <w:rFonts w:ascii="Times New Roman" w:hAnsi="Times New Roman" w:cs="Times New Roman"/>
          <w:sz w:val="28"/>
          <w:szCs w:val="28"/>
        </w:rPr>
        <w:t>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roofErr w:type="gramEnd"/>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FC67DE" w:rsidRPr="00A61734"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xml:space="preserve">Отдельные категории граждан имеют право </w:t>
      </w:r>
      <w:proofErr w:type="gramStart"/>
      <w:r w:rsidRPr="00A61734">
        <w:rPr>
          <w:rFonts w:ascii="Times New Roman" w:hAnsi="Times New Roman" w:cs="Times New Roman"/>
          <w:sz w:val="28"/>
          <w:szCs w:val="28"/>
        </w:rPr>
        <w:t>на</w:t>
      </w:r>
      <w:proofErr w:type="gramEnd"/>
      <w:r w:rsidRPr="00A61734">
        <w:rPr>
          <w:rFonts w:ascii="Times New Roman" w:hAnsi="Times New Roman" w:cs="Times New Roman"/>
          <w:sz w:val="28"/>
          <w:szCs w:val="28"/>
        </w:rPr>
        <w:t>:</w:t>
      </w:r>
    </w:p>
    <w:p w:rsidR="00FC67DE" w:rsidRPr="004F7C11" w:rsidRDefault="00FC67DE" w:rsidP="00FC67DE">
      <w:pPr>
        <w:ind w:firstLine="851"/>
        <w:jc w:val="both"/>
        <w:rPr>
          <w:rFonts w:ascii="Times New Roman" w:hAnsi="Times New Roman" w:cs="Times New Roman"/>
          <w:sz w:val="28"/>
          <w:szCs w:val="28"/>
        </w:rPr>
      </w:pPr>
      <w:r w:rsidRPr="00A61734">
        <w:rPr>
          <w:rFonts w:ascii="Times New Roman" w:hAnsi="Times New Roman" w:cs="Times New Roman"/>
          <w:sz w:val="28"/>
          <w:szCs w:val="28"/>
        </w:rPr>
        <w:t xml:space="preserve">ежегодные профилактические медицинские осмотры, в том числе в связи с занятиями физической культурой и спортом, - несовершеннолетние. </w:t>
      </w:r>
      <w:r w:rsidRPr="004F7C11">
        <w:rPr>
          <w:rFonts w:ascii="Times New Roman" w:hAnsi="Times New Roman" w:cs="Times New Roman"/>
          <w:sz w:val="28"/>
          <w:szCs w:val="28"/>
        </w:rPr>
        <w:t xml:space="preserve">Срок от начала до окончания </w:t>
      </w:r>
      <w:proofErr w:type="spellStart"/>
      <w:r w:rsidRPr="004F7C11">
        <w:rPr>
          <w:rFonts w:ascii="Times New Roman" w:hAnsi="Times New Roman" w:cs="Times New Roman"/>
          <w:sz w:val="28"/>
          <w:szCs w:val="28"/>
        </w:rPr>
        <w:t>профосмотра</w:t>
      </w:r>
      <w:proofErr w:type="spellEnd"/>
      <w:r w:rsidRPr="004F7C11">
        <w:rPr>
          <w:rFonts w:ascii="Times New Roman" w:hAnsi="Times New Roman" w:cs="Times New Roman"/>
          <w:sz w:val="28"/>
          <w:szCs w:val="28"/>
        </w:rPr>
        <w:t xml:space="preserve"> несовершеннолетнего не может превышать </w:t>
      </w:r>
      <w:r w:rsidR="007E6AD8" w:rsidRPr="004F7C11">
        <w:rPr>
          <w:rFonts w:ascii="Times New Roman" w:hAnsi="Times New Roman" w:cs="Times New Roman"/>
          <w:sz w:val="28"/>
          <w:szCs w:val="28"/>
        </w:rPr>
        <w:t xml:space="preserve">20 </w:t>
      </w:r>
      <w:r w:rsidRPr="004F7C11">
        <w:rPr>
          <w:rFonts w:ascii="Times New Roman" w:hAnsi="Times New Roman" w:cs="Times New Roman"/>
          <w:sz w:val="28"/>
          <w:szCs w:val="28"/>
        </w:rPr>
        <w:t>рабочих дней</w:t>
      </w:r>
      <w:r w:rsidR="00CD3880" w:rsidRPr="004F7C11">
        <w:rPr>
          <w:rFonts w:ascii="Times New Roman" w:hAnsi="Times New Roman" w:cs="Times New Roman"/>
          <w:sz w:val="28"/>
          <w:szCs w:val="28"/>
        </w:rPr>
        <w:t xml:space="preserve"> (1 этап)</w:t>
      </w:r>
      <w:r w:rsidRPr="004F7C11">
        <w:rPr>
          <w:rFonts w:ascii="Times New Roman" w:hAnsi="Times New Roman" w:cs="Times New Roman"/>
          <w:sz w:val="28"/>
          <w:szCs w:val="28"/>
        </w:rPr>
        <w:t>;</w:t>
      </w:r>
    </w:p>
    <w:p w:rsidR="00FC67DE" w:rsidRPr="00A61734" w:rsidRDefault="00FC67DE" w:rsidP="00FC67DE">
      <w:pPr>
        <w:ind w:firstLine="851"/>
        <w:jc w:val="both"/>
        <w:rPr>
          <w:rFonts w:ascii="Times New Roman" w:hAnsi="Times New Roman" w:cs="Times New Roman"/>
          <w:sz w:val="28"/>
          <w:szCs w:val="28"/>
        </w:rPr>
      </w:pPr>
      <w:r w:rsidRPr="004F7C11">
        <w:rPr>
          <w:rFonts w:ascii="Times New Roman" w:hAnsi="Times New Roman" w:cs="Times New Roman"/>
          <w:sz w:val="28"/>
          <w:szCs w:val="28"/>
        </w:rPr>
        <w:t>ежегодную диспансеризацию - пребывающие в стационарных учреждениях</w:t>
      </w:r>
      <w:r w:rsidRPr="00A61734">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FC67DE" w:rsidRPr="00A61734" w:rsidRDefault="00FC67DE" w:rsidP="00FC67DE">
      <w:pPr>
        <w:ind w:firstLine="851"/>
        <w:jc w:val="both"/>
        <w:rPr>
          <w:rFonts w:ascii="Times New Roman" w:hAnsi="Times New Roman" w:cs="Times New Roman"/>
          <w:sz w:val="28"/>
          <w:szCs w:val="28"/>
        </w:rPr>
      </w:pPr>
    </w:p>
    <w:p w:rsidR="003866C3" w:rsidRPr="003866C3" w:rsidRDefault="005E6CEB" w:rsidP="003866C3">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XI</w:t>
      </w:r>
      <w:r w:rsidR="003866C3" w:rsidRPr="003866C3">
        <w:rPr>
          <w:rFonts w:ascii="Times New Roman" w:hAnsi="Times New Roman" w:cs="Times New Roman"/>
          <w:sz w:val="28"/>
          <w:szCs w:val="28"/>
        </w:rPr>
        <w:t>. Порядок обеспечения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w:t>
      </w:r>
    </w:p>
    <w:p w:rsidR="003866C3" w:rsidRPr="003866C3" w:rsidRDefault="003866C3" w:rsidP="003866C3">
      <w:pPr>
        <w:spacing w:after="0" w:line="240" w:lineRule="auto"/>
        <w:ind w:firstLine="851"/>
        <w:jc w:val="center"/>
        <w:rPr>
          <w:rFonts w:ascii="Times New Roman" w:hAnsi="Times New Roman" w:cs="Times New Roman"/>
          <w:sz w:val="28"/>
          <w:szCs w:val="28"/>
        </w:rPr>
      </w:pP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 xml:space="preserve">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w:t>
      </w:r>
      <w:proofErr w:type="gramStart"/>
      <w:r w:rsidRPr="003866C3">
        <w:rPr>
          <w:rFonts w:ascii="Times New Roman" w:hAnsi="Times New Roman" w:cs="Times New Roman"/>
          <w:sz w:val="28"/>
          <w:szCs w:val="28"/>
        </w:rPr>
        <w:t>исходя из тяжести и харак</w:t>
      </w:r>
      <w:r>
        <w:rPr>
          <w:rFonts w:ascii="Times New Roman" w:hAnsi="Times New Roman" w:cs="Times New Roman"/>
          <w:sz w:val="28"/>
          <w:szCs w:val="28"/>
        </w:rPr>
        <w:t>тера заболевания в соответствии</w:t>
      </w:r>
      <w:r w:rsidRPr="003866C3">
        <w:rPr>
          <w:rFonts w:ascii="Times New Roman" w:hAnsi="Times New Roman" w:cs="Times New Roman"/>
          <w:sz w:val="28"/>
          <w:szCs w:val="28"/>
        </w:rPr>
        <w:t xml:space="preserve"> с утвержденными стандартами медицинской помощи медицинским работником осуществляется</w:t>
      </w:r>
      <w:proofErr w:type="gramEnd"/>
      <w:r w:rsidRPr="003866C3">
        <w:rPr>
          <w:rFonts w:ascii="Times New Roman" w:hAnsi="Times New Roman" w:cs="Times New Roman"/>
          <w:sz w:val="28"/>
          <w:szCs w:val="28"/>
        </w:rPr>
        <w:t>:</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 xml:space="preserve">назначение и выписывание лекарственных препаратов </w:t>
      </w:r>
      <w:r w:rsidR="00093ABF" w:rsidRPr="00093ABF">
        <w:rPr>
          <w:rFonts w:ascii="Times New Roman" w:hAnsi="Times New Roman" w:cs="Times New Roman"/>
          <w:sz w:val="28"/>
          <w:szCs w:val="28"/>
        </w:rPr>
        <w:t xml:space="preserve">для медицинского применения </w:t>
      </w:r>
      <w:r w:rsidRPr="003866C3">
        <w:rPr>
          <w:rFonts w:ascii="Times New Roman" w:hAnsi="Times New Roman" w:cs="Times New Roman"/>
          <w:sz w:val="28"/>
          <w:szCs w:val="28"/>
        </w:rPr>
        <w:t>в объеме не менее</w:t>
      </w:r>
      <w:proofErr w:type="gramStart"/>
      <w:r w:rsidRPr="003866C3">
        <w:rPr>
          <w:rFonts w:ascii="Times New Roman" w:hAnsi="Times New Roman" w:cs="Times New Roman"/>
          <w:sz w:val="28"/>
          <w:szCs w:val="28"/>
        </w:rPr>
        <w:t>,</w:t>
      </w:r>
      <w:proofErr w:type="gramEnd"/>
      <w:r w:rsidRPr="003866C3">
        <w:rPr>
          <w:rFonts w:ascii="Times New Roman" w:hAnsi="Times New Roman" w:cs="Times New Roman"/>
          <w:sz w:val="28"/>
          <w:szCs w:val="28"/>
        </w:rPr>
        <w:t xml:space="preserve"> чем это предусмотрено перечнем жизненно необходимых и важнейших лекарственных препаратов, сформированным в </w:t>
      </w:r>
      <w:r w:rsidRPr="003866C3">
        <w:rPr>
          <w:rFonts w:ascii="Times New Roman" w:hAnsi="Times New Roman" w:cs="Times New Roman"/>
          <w:sz w:val="28"/>
          <w:szCs w:val="28"/>
        </w:rPr>
        <w:lastRenderedPageBreak/>
        <w:t xml:space="preserve">соответствии с Федеральным законом от 12.04.2010 №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w:t>
      </w:r>
      <w:proofErr w:type="gramStart"/>
      <w:r w:rsidRPr="003866C3">
        <w:rPr>
          <w:rFonts w:ascii="Times New Roman" w:hAnsi="Times New Roman" w:cs="Times New Roman"/>
          <w:sz w:val="28"/>
          <w:szCs w:val="28"/>
        </w:rPr>
        <w:t>6.2 Федерального закона от 17.07.1999 № 178-ФЗ «О государственной соц</w:t>
      </w:r>
      <w:r>
        <w:rPr>
          <w:rFonts w:ascii="Times New Roman" w:hAnsi="Times New Roman" w:cs="Times New Roman"/>
          <w:sz w:val="28"/>
          <w:szCs w:val="28"/>
        </w:rPr>
        <w:t>иальной помощи», в соответствии</w:t>
      </w:r>
      <w:r w:rsidRPr="003866C3">
        <w:rPr>
          <w:rFonts w:ascii="Times New Roman" w:hAnsi="Times New Roman" w:cs="Times New Roman"/>
          <w:sz w:val="28"/>
          <w:szCs w:val="28"/>
        </w:rPr>
        <w:t xml:space="preserve">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roofErr w:type="gramEnd"/>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 xml:space="preserve">назначение и выписывание лекарственных препаратов лицам, больным гемофилией, </w:t>
      </w:r>
      <w:proofErr w:type="spellStart"/>
      <w:r w:rsidRPr="003866C3">
        <w:rPr>
          <w:rFonts w:ascii="Times New Roman" w:hAnsi="Times New Roman" w:cs="Times New Roman"/>
          <w:sz w:val="28"/>
          <w:szCs w:val="28"/>
        </w:rPr>
        <w:t>муковисцидозом</w:t>
      </w:r>
      <w:proofErr w:type="spellEnd"/>
      <w:r w:rsidRPr="003866C3">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866C3">
        <w:rPr>
          <w:rFonts w:ascii="Times New Roman" w:hAnsi="Times New Roman" w:cs="Times New Roman"/>
          <w:sz w:val="28"/>
          <w:szCs w:val="28"/>
        </w:rPr>
        <w:t>гемолитико</w:t>
      </w:r>
      <w:proofErr w:type="spellEnd"/>
      <w:r w:rsidRPr="003866C3">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3866C3">
        <w:rPr>
          <w:rFonts w:ascii="Times New Roman" w:hAnsi="Times New Roman" w:cs="Times New Roman"/>
          <w:sz w:val="28"/>
          <w:szCs w:val="28"/>
        </w:rPr>
        <w:t>мукополисахаридозом</w:t>
      </w:r>
      <w:proofErr w:type="spellEnd"/>
      <w:r w:rsidRPr="003866C3">
        <w:rPr>
          <w:rFonts w:ascii="Times New Roman" w:hAnsi="Times New Roman" w:cs="Times New Roman"/>
          <w:sz w:val="28"/>
          <w:szCs w:val="28"/>
        </w:rPr>
        <w:t xml:space="preserve"> I, II и VI типов, </w:t>
      </w:r>
      <w:proofErr w:type="spellStart"/>
      <w:r w:rsidRPr="003866C3">
        <w:rPr>
          <w:rFonts w:ascii="Times New Roman" w:hAnsi="Times New Roman" w:cs="Times New Roman"/>
          <w:sz w:val="28"/>
          <w:szCs w:val="28"/>
        </w:rPr>
        <w:t>апластической</w:t>
      </w:r>
      <w:proofErr w:type="spellEnd"/>
      <w:r w:rsidRPr="003866C3">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 - </w:t>
      </w:r>
      <w:proofErr w:type="spellStart"/>
      <w:r w:rsidRPr="003866C3">
        <w:rPr>
          <w:rFonts w:ascii="Times New Roman" w:hAnsi="Times New Roman" w:cs="Times New Roman"/>
          <w:sz w:val="28"/>
          <w:szCs w:val="28"/>
        </w:rPr>
        <w:t>Прауэра</w:t>
      </w:r>
      <w:proofErr w:type="spellEnd"/>
      <w:r w:rsidRPr="003866C3">
        <w:rPr>
          <w:rFonts w:ascii="Times New Roman" w:hAnsi="Times New Roman" w:cs="Times New Roman"/>
          <w:sz w:val="28"/>
          <w:szCs w:val="28"/>
        </w:rPr>
        <w:t>), лицам после трансплантации органов и (или) тканей в соответствии с перечнем</w:t>
      </w:r>
      <w:proofErr w:type="gramEnd"/>
      <w:r w:rsidRPr="003866C3">
        <w:rPr>
          <w:rFonts w:ascii="Times New Roman" w:hAnsi="Times New Roman" w:cs="Times New Roman"/>
          <w:sz w:val="28"/>
          <w:szCs w:val="28"/>
        </w:rPr>
        <w:t xml:space="preserve">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 xml:space="preserve">назначение и выписывание лекарственных препаратов, специализированных продуктов лечебного питания для лечения заболеваний, включенных в перечень </w:t>
      </w:r>
      <w:proofErr w:type="spellStart"/>
      <w:r w:rsidRPr="003866C3">
        <w:rPr>
          <w:rFonts w:ascii="Times New Roman" w:hAnsi="Times New Roman" w:cs="Times New Roman"/>
          <w:sz w:val="28"/>
          <w:szCs w:val="28"/>
        </w:rPr>
        <w:t>жизнеугрожающих</w:t>
      </w:r>
      <w:proofErr w:type="spellEnd"/>
      <w:r w:rsidRPr="003866C3">
        <w:rPr>
          <w:rFonts w:ascii="Times New Roman" w:hAnsi="Times New Roman" w:cs="Times New Roman"/>
          <w:sz w:val="28"/>
          <w:szCs w:val="28"/>
        </w:rPr>
        <w:t xml:space="preserve"> и хронических прогрессирующих редких (</w:t>
      </w:r>
      <w:proofErr w:type="spellStart"/>
      <w:r w:rsidRPr="003866C3">
        <w:rPr>
          <w:rFonts w:ascii="Times New Roman" w:hAnsi="Times New Roman" w:cs="Times New Roman"/>
          <w:sz w:val="28"/>
          <w:szCs w:val="28"/>
        </w:rPr>
        <w:t>орфанных</w:t>
      </w:r>
      <w:proofErr w:type="spellEnd"/>
      <w:r w:rsidRPr="003866C3">
        <w:rPr>
          <w:rFonts w:ascii="Times New Roman" w:hAnsi="Times New Roman" w:cs="Times New Roman"/>
          <w:sz w:val="28"/>
          <w:szCs w:val="28"/>
        </w:rPr>
        <w:t xml:space="preserve">)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w:t>
      </w:r>
      <w:proofErr w:type="spellStart"/>
      <w:r w:rsidRPr="003866C3">
        <w:rPr>
          <w:rFonts w:ascii="Times New Roman" w:hAnsi="Times New Roman" w:cs="Times New Roman"/>
          <w:sz w:val="28"/>
          <w:szCs w:val="28"/>
        </w:rPr>
        <w:t>жизнеугрожающими</w:t>
      </w:r>
      <w:proofErr w:type="spellEnd"/>
      <w:r w:rsidRPr="003866C3">
        <w:rPr>
          <w:rFonts w:ascii="Times New Roman" w:hAnsi="Times New Roman" w:cs="Times New Roman"/>
          <w:sz w:val="28"/>
          <w:szCs w:val="28"/>
        </w:rPr>
        <w:t xml:space="preserve"> и хроническими </w:t>
      </w:r>
      <w:r w:rsidRPr="003866C3">
        <w:rPr>
          <w:rFonts w:ascii="Times New Roman" w:hAnsi="Times New Roman" w:cs="Times New Roman"/>
          <w:sz w:val="28"/>
          <w:szCs w:val="28"/>
        </w:rPr>
        <w:lastRenderedPageBreak/>
        <w:t>прогрессирующими редкими (</w:t>
      </w:r>
      <w:proofErr w:type="spellStart"/>
      <w:r w:rsidRPr="003866C3">
        <w:rPr>
          <w:rFonts w:ascii="Times New Roman" w:hAnsi="Times New Roman" w:cs="Times New Roman"/>
          <w:sz w:val="28"/>
          <w:szCs w:val="28"/>
        </w:rPr>
        <w:t>орфанными</w:t>
      </w:r>
      <w:proofErr w:type="spellEnd"/>
      <w:r w:rsidRPr="003866C3">
        <w:rPr>
          <w:rFonts w:ascii="Times New Roman" w:hAnsi="Times New Roman" w:cs="Times New Roman"/>
          <w:sz w:val="28"/>
          <w:szCs w:val="28"/>
        </w:rPr>
        <w:t>) заболеваниями, приводящими к сокращению продолжительности жизни граждан</w:t>
      </w:r>
      <w:proofErr w:type="gramEnd"/>
      <w:r w:rsidRPr="003866C3">
        <w:rPr>
          <w:rFonts w:ascii="Times New Roman" w:hAnsi="Times New Roman" w:cs="Times New Roman"/>
          <w:sz w:val="28"/>
          <w:szCs w:val="28"/>
        </w:rPr>
        <w:t xml:space="preserve"> или их инвалидности.</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t xml:space="preserve">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w:t>
      </w:r>
      <w:r w:rsidRPr="003866C3">
        <w:rPr>
          <w:rFonts w:ascii="Times New Roman" w:hAnsi="Times New Roman" w:cs="Times New Roman"/>
          <w:sz w:val="28"/>
          <w:szCs w:val="28"/>
        </w:rPr>
        <w:br/>
        <w:t>в перечень аптечных организаций, утвержденный Министерством здравоохранения Московской области.</w:t>
      </w:r>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При оказании первичной медико-санитарной помощи в условиях дневного стационара и в неотложной форме, специал</w:t>
      </w:r>
      <w:r>
        <w:rPr>
          <w:rFonts w:ascii="Times New Roman" w:hAnsi="Times New Roman" w:cs="Times New Roman"/>
          <w:sz w:val="28"/>
          <w:szCs w:val="28"/>
        </w:rPr>
        <w:t>изированной медицинской помощи,</w:t>
      </w:r>
      <w:r w:rsidRPr="003866C3">
        <w:rPr>
          <w:rFonts w:ascii="Times New Roman" w:hAnsi="Times New Roman" w:cs="Times New Roman"/>
          <w:sz w:val="28"/>
          <w:szCs w:val="28"/>
        </w:rPr>
        <w:t xml:space="preserve"> </w:t>
      </w:r>
      <w:r w:rsidRPr="003866C3">
        <w:rPr>
          <w:rFonts w:ascii="Times New Roman" w:hAnsi="Times New Roman" w:cs="Times New Roman"/>
          <w:sz w:val="28"/>
          <w:szCs w:val="28"/>
        </w:rPr>
        <w:br/>
        <w:t xml:space="preserve">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w:t>
      </w:r>
      <w:r w:rsidRPr="003866C3">
        <w:rPr>
          <w:rFonts w:ascii="Times New Roman" w:hAnsi="Times New Roman" w:cs="Times New Roman"/>
          <w:sz w:val="28"/>
          <w:szCs w:val="28"/>
        </w:rPr>
        <w:br/>
        <w:t>в перечень жизненно необходимых и важнейших лекарственных препаратов для медицинского применения, утвержденный распоряжением</w:t>
      </w:r>
      <w:proofErr w:type="gramEnd"/>
      <w:r w:rsidRPr="003866C3">
        <w:rPr>
          <w:rFonts w:ascii="Times New Roman" w:hAnsi="Times New Roman" w:cs="Times New Roman"/>
          <w:sz w:val="28"/>
          <w:szCs w:val="28"/>
        </w:rPr>
        <w:t xml:space="preserve"> Правительства Российской Федерации от 12.10.2019 № 2406-р, и медицинскими изделиями </w:t>
      </w:r>
      <w:r w:rsidRPr="003866C3">
        <w:rPr>
          <w:rFonts w:ascii="Times New Roman" w:hAnsi="Times New Roman" w:cs="Times New Roman"/>
          <w:sz w:val="28"/>
          <w:szCs w:val="28"/>
        </w:rPr>
        <w:br/>
        <w:t>в соответствии со стандартами медицинской помощи.</w:t>
      </w:r>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w:t>
      </w:r>
      <w:r>
        <w:rPr>
          <w:rFonts w:ascii="Times New Roman" w:hAnsi="Times New Roman" w:cs="Times New Roman"/>
          <w:sz w:val="28"/>
          <w:szCs w:val="28"/>
        </w:rPr>
        <w:t>иводят к снижению эффективности</w:t>
      </w:r>
      <w:r w:rsidRPr="003866C3">
        <w:rPr>
          <w:rFonts w:ascii="Times New Roman" w:hAnsi="Times New Roman" w:cs="Times New Roman"/>
          <w:sz w:val="28"/>
          <w:szCs w:val="28"/>
        </w:rPr>
        <w:t xml:space="preserve"> </w:t>
      </w:r>
      <w:r w:rsidRPr="003866C3">
        <w:rPr>
          <w:rFonts w:ascii="Times New Roman" w:hAnsi="Times New Roman" w:cs="Times New Roman"/>
          <w:sz w:val="28"/>
          <w:szCs w:val="28"/>
        </w:rPr>
        <w:br/>
        <w:t>и безопасности фармакотерапии и (или) создают потенциальную опасность</w:t>
      </w:r>
      <w:proofErr w:type="gramEnd"/>
      <w:r w:rsidRPr="003866C3">
        <w:rPr>
          <w:rFonts w:ascii="Times New Roman" w:hAnsi="Times New Roman" w:cs="Times New Roman"/>
          <w:sz w:val="28"/>
          <w:szCs w:val="28"/>
        </w:rPr>
        <w:t xml:space="preserve"> для жизни и здоровья пациента, в случае замены лекарственных препаратов для медицинского применения, включенных в Перечень жизненно необходимых </w:t>
      </w:r>
      <w:r w:rsidRPr="003866C3">
        <w:rPr>
          <w:rFonts w:ascii="Times New Roman" w:hAnsi="Times New Roman" w:cs="Times New Roman"/>
          <w:sz w:val="28"/>
          <w:szCs w:val="28"/>
        </w:rPr>
        <w:br/>
        <w:t>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3866C3" w:rsidRPr="003866C3" w:rsidRDefault="003866C3" w:rsidP="00BF5D70">
      <w:pPr>
        <w:spacing w:after="120" w:line="23" w:lineRule="atLeast"/>
        <w:ind w:firstLine="851"/>
        <w:jc w:val="both"/>
        <w:rPr>
          <w:rFonts w:ascii="Times New Roman" w:hAnsi="Times New Roman" w:cs="Times New Roman"/>
          <w:sz w:val="28"/>
          <w:szCs w:val="28"/>
        </w:rPr>
      </w:pPr>
      <w:r w:rsidRPr="003866C3">
        <w:rPr>
          <w:rFonts w:ascii="Times New Roman" w:hAnsi="Times New Roman" w:cs="Times New Roman"/>
          <w:sz w:val="28"/>
          <w:szCs w:val="28"/>
        </w:rPr>
        <w:lastRenderedPageBreak/>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66C3" w:rsidRPr="003866C3" w:rsidRDefault="003866C3" w:rsidP="00BF5D70">
      <w:pPr>
        <w:spacing w:after="120" w:line="23" w:lineRule="atLeast"/>
        <w:ind w:firstLine="851"/>
        <w:jc w:val="both"/>
        <w:rPr>
          <w:rFonts w:ascii="Times New Roman" w:hAnsi="Times New Roman" w:cs="Times New Roman"/>
          <w:sz w:val="28"/>
          <w:szCs w:val="28"/>
        </w:rPr>
      </w:pPr>
      <w:proofErr w:type="gramStart"/>
      <w:r w:rsidRPr="003866C3">
        <w:rPr>
          <w:rFonts w:ascii="Times New Roman" w:hAnsi="Times New Roman" w:cs="Times New Roman"/>
          <w:sz w:val="28"/>
          <w:szCs w:val="28"/>
        </w:rP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w:t>
      </w:r>
      <w:r>
        <w:rPr>
          <w:rFonts w:ascii="Times New Roman" w:hAnsi="Times New Roman" w:cs="Times New Roman"/>
          <w:sz w:val="28"/>
          <w:szCs w:val="28"/>
        </w:rPr>
        <w:t>ганизм человека, в соответствии</w:t>
      </w:r>
      <w:r w:rsidRPr="003866C3">
        <w:rPr>
          <w:rFonts w:ascii="Times New Roman" w:hAnsi="Times New Roman" w:cs="Times New Roman"/>
          <w:sz w:val="28"/>
          <w:szCs w:val="28"/>
        </w:rPr>
        <w:t xml:space="preserve"> со стандартами медицинской помощи и порядками оказания медицинской помощи.</w:t>
      </w:r>
      <w:proofErr w:type="gramEnd"/>
    </w:p>
    <w:p w:rsidR="003866C3" w:rsidRPr="003866C3" w:rsidRDefault="003866C3" w:rsidP="003866C3">
      <w:pPr>
        <w:spacing w:after="0" w:line="240" w:lineRule="auto"/>
        <w:ind w:firstLine="851"/>
        <w:jc w:val="both"/>
        <w:rPr>
          <w:rFonts w:ascii="Times New Roman" w:hAnsi="Times New Roman" w:cs="Times New Roman"/>
          <w:sz w:val="28"/>
          <w:szCs w:val="28"/>
        </w:rPr>
      </w:pPr>
    </w:p>
    <w:p w:rsidR="00C433EB" w:rsidRPr="00C433EB" w:rsidRDefault="005C4665" w:rsidP="003866C3">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XII</w:t>
      </w:r>
      <w:r w:rsidR="00C433EB" w:rsidRPr="00C433EB">
        <w:rPr>
          <w:rFonts w:ascii="Times New Roman" w:hAnsi="Times New Roman" w:cs="Times New Roman"/>
          <w:sz w:val="28"/>
          <w:szCs w:val="28"/>
        </w:rPr>
        <w:t>. Порядок предоставления транспортных услуг</w:t>
      </w:r>
    </w:p>
    <w:p w:rsidR="00C433EB" w:rsidRPr="00C433EB" w:rsidRDefault="00C433EB" w:rsidP="00C433EB">
      <w:pPr>
        <w:spacing w:after="0" w:line="240" w:lineRule="auto"/>
        <w:ind w:firstLine="851"/>
        <w:jc w:val="center"/>
        <w:rPr>
          <w:rFonts w:ascii="Times New Roman" w:hAnsi="Times New Roman" w:cs="Times New Roman"/>
          <w:sz w:val="28"/>
          <w:szCs w:val="28"/>
        </w:rPr>
      </w:pPr>
      <w:r w:rsidRPr="00C433EB">
        <w:rPr>
          <w:rFonts w:ascii="Times New Roman" w:hAnsi="Times New Roman" w:cs="Times New Roman"/>
          <w:sz w:val="28"/>
          <w:szCs w:val="28"/>
        </w:rPr>
        <w:t>при сопровождении медицинским работником пациента,</w:t>
      </w:r>
    </w:p>
    <w:p w:rsidR="00C433EB" w:rsidRPr="00C433EB" w:rsidRDefault="00C433EB" w:rsidP="00C433EB">
      <w:pPr>
        <w:spacing w:after="0" w:line="240" w:lineRule="auto"/>
        <w:ind w:firstLine="851"/>
        <w:jc w:val="center"/>
        <w:rPr>
          <w:rFonts w:ascii="Times New Roman" w:hAnsi="Times New Roman" w:cs="Times New Roman"/>
          <w:sz w:val="28"/>
          <w:szCs w:val="28"/>
        </w:rPr>
      </w:pPr>
      <w:proofErr w:type="gramStart"/>
      <w:r w:rsidRPr="00C433EB">
        <w:rPr>
          <w:rFonts w:ascii="Times New Roman" w:hAnsi="Times New Roman" w:cs="Times New Roman"/>
          <w:sz w:val="28"/>
          <w:szCs w:val="28"/>
        </w:rPr>
        <w:t>находящегося</w:t>
      </w:r>
      <w:proofErr w:type="gramEnd"/>
      <w:r w:rsidRPr="00C433EB">
        <w:rPr>
          <w:rFonts w:ascii="Times New Roman" w:hAnsi="Times New Roman" w:cs="Times New Roman"/>
          <w:sz w:val="28"/>
          <w:szCs w:val="28"/>
        </w:rPr>
        <w:t xml:space="preserve"> на лечении в стационарных условиях, в целях</w:t>
      </w:r>
    </w:p>
    <w:p w:rsidR="00C433EB" w:rsidRPr="00C433EB" w:rsidRDefault="00C433EB" w:rsidP="00C433EB">
      <w:pPr>
        <w:spacing w:after="0" w:line="240" w:lineRule="auto"/>
        <w:ind w:firstLine="851"/>
        <w:jc w:val="center"/>
        <w:rPr>
          <w:rFonts w:ascii="Times New Roman" w:hAnsi="Times New Roman" w:cs="Times New Roman"/>
          <w:sz w:val="28"/>
          <w:szCs w:val="28"/>
        </w:rPr>
      </w:pPr>
      <w:r w:rsidRPr="00C433EB">
        <w:rPr>
          <w:rFonts w:ascii="Times New Roman" w:hAnsi="Times New Roman" w:cs="Times New Roman"/>
          <w:sz w:val="28"/>
          <w:szCs w:val="28"/>
        </w:rPr>
        <w:t>выполнения порядков оказания медицинской помощи и стандартов</w:t>
      </w:r>
    </w:p>
    <w:p w:rsidR="00C433EB" w:rsidRPr="00C433EB" w:rsidRDefault="00C433EB" w:rsidP="00C433EB">
      <w:pPr>
        <w:spacing w:after="0" w:line="240" w:lineRule="auto"/>
        <w:ind w:firstLine="851"/>
        <w:jc w:val="center"/>
        <w:rPr>
          <w:rFonts w:ascii="Times New Roman" w:hAnsi="Times New Roman" w:cs="Times New Roman"/>
          <w:sz w:val="28"/>
          <w:szCs w:val="28"/>
        </w:rPr>
      </w:pPr>
      <w:r w:rsidRPr="00C433EB">
        <w:rPr>
          <w:rFonts w:ascii="Times New Roman" w:hAnsi="Times New Roman" w:cs="Times New Roman"/>
          <w:sz w:val="28"/>
          <w:szCs w:val="28"/>
        </w:rPr>
        <w:t>медицинской помощи в случае необходимости проведения такому</w:t>
      </w:r>
    </w:p>
    <w:p w:rsidR="00C433EB" w:rsidRPr="00C433EB" w:rsidRDefault="00C433EB" w:rsidP="00C433EB">
      <w:pPr>
        <w:spacing w:after="0" w:line="240" w:lineRule="auto"/>
        <w:ind w:firstLine="851"/>
        <w:jc w:val="center"/>
        <w:rPr>
          <w:rFonts w:ascii="Times New Roman" w:hAnsi="Times New Roman" w:cs="Times New Roman"/>
          <w:sz w:val="28"/>
          <w:szCs w:val="28"/>
        </w:rPr>
      </w:pPr>
      <w:r w:rsidRPr="00C433EB">
        <w:rPr>
          <w:rFonts w:ascii="Times New Roman" w:hAnsi="Times New Roman" w:cs="Times New Roman"/>
          <w:sz w:val="28"/>
          <w:szCs w:val="28"/>
        </w:rPr>
        <w:t>пациенту диагностических исследований при отсутствии</w:t>
      </w:r>
    </w:p>
    <w:p w:rsidR="00C433EB" w:rsidRPr="00C433EB" w:rsidRDefault="00C433EB" w:rsidP="00C433EB">
      <w:pPr>
        <w:spacing w:after="0" w:line="240" w:lineRule="auto"/>
        <w:ind w:firstLine="851"/>
        <w:jc w:val="center"/>
        <w:rPr>
          <w:rFonts w:ascii="Times New Roman" w:hAnsi="Times New Roman" w:cs="Times New Roman"/>
          <w:sz w:val="28"/>
          <w:szCs w:val="28"/>
        </w:rPr>
      </w:pPr>
      <w:r w:rsidRPr="00C433EB">
        <w:rPr>
          <w:rFonts w:ascii="Times New Roman" w:hAnsi="Times New Roman" w:cs="Times New Roman"/>
          <w:sz w:val="28"/>
          <w:szCs w:val="28"/>
        </w:rPr>
        <w:t>возможности их проведения медицинской организацией,</w:t>
      </w:r>
    </w:p>
    <w:p w:rsidR="00C433EB" w:rsidRPr="00C433EB" w:rsidRDefault="00C433EB" w:rsidP="00C433EB">
      <w:pPr>
        <w:spacing w:after="0" w:line="240" w:lineRule="auto"/>
        <w:ind w:firstLine="851"/>
        <w:jc w:val="center"/>
        <w:rPr>
          <w:rFonts w:ascii="Times New Roman" w:hAnsi="Times New Roman" w:cs="Times New Roman"/>
          <w:sz w:val="28"/>
          <w:szCs w:val="28"/>
        </w:rPr>
      </w:pPr>
      <w:proofErr w:type="gramStart"/>
      <w:r w:rsidRPr="00C433EB">
        <w:rPr>
          <w:rFonts w:ascii="Times New Roman" w:hAnsi="Times New Roman" w:cs="Times New Roman"/>
          <w:sz w:val="28"/>
          <w:szCs w:val="28"/>
        </w:rPr>
        <w:t>оказывающей</w:t>
      </w:r>
      <w:proofErr w:type="gramEnd"/>
      <w:r w:rsidRPr="00C433EB">
        <w:rPr>
          <w:rFonts w:ascii="Times New Roman" w:hAnsi="Times New Roman" w:cs="Times New Roman"/>
          <w:sz w:val="28"/>
          <w:szCs w:val="28"/>
        </w:rPr>
        <w:t xml:space="preserve"> медицинскую помощь пациенту</w:t>
      </w:r>
    </w:p>
    <w:p w:rsidR="00C433EB" w:rsidRDefault="00C433EB" w:rsidP="00C433EB">
      <w:pPr>
        <w:autoSpaceDE w:val="0"/>
        <w:autoSpaceDN w:val="0"/>
        <w:adjustRightInd w:val="0"/>
        <w:spacing w:after="0" w:line="240" w:lineRule="auto"/>
        <w:jc w:val="both"/>
        <w:rPr>
          <w:rFonts w:ascii="Times New Roman" w:hAnsi="Times New Roman" w:cs="Times New Roman"/>
          <w:sz w:val="28"/>
          <w:szCs w:val="28"/>
        </w:rPr>
      </w:pPr>
    </w:p>
    <w:p w:rsidR="00C433EB" w:rsidRDefault="00C433EB" w:rsidP="00C433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C433EB" w:rsidRDefault="00C433EB" w:rsidP="00C433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услуга оказывается пациенту без взимания платы.</w:t>
      </w:r>
    </w:p>
    <w:p w:rsidR="00C433EB" w:rsidRDefault="00C433EB" w:rsidP="00C433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Транспортировка осуществляется в плановом или экстренном порядке в медицинские организации на основании заключенных договоров.</w:t>
      </w:r>
    </w:p>
    <w:p w:rsidR="00C433EB" w:rsidRDefault="00C433EB" w:rsidP="00C433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C433EB" w:rsidRDefault="00C433EB" w:rsidP="00C433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C433EB" w:rsidRPr="00FC67DE" w:rsidRDefault="00C433EB" w:rsidP="00E26ACD">
      <w:pPr>
        <w:ind w:firstLine="851"/>
        <w:jc w:val="both"/>
        <w:rPr>
          <w:rFonts w:ascii="Times New Roman" w:hAnsi="Times New Roman" w:cs="Times New Roman"/>
          <w:sz w:val="28"/>
          <w:szCs w:val="28"/>
        </w:rPr>
      </w:pPr>
    </w:p>
    <w:sectPr w:rsidR="00C433EB" w:rsidRPr="00FC67DE" w:rsidSect="00E433C2">
      <w:headerReference w:type="default" r:id="rId14"/>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7B" w:rsidRDefault="00933F7B" w:rsidP="00E433C2">
      <w:pPr>
        <w:spacing w:after="0" w:line="240" w:lineRule="auto"/>
      </w:pPr>
      <w:r>
        <w:separator/>
      </w:r>
    </w:p>
  </w:endnote>
  <w:endnote w:type="continuationSeparator" w:id="0">
    <w:p w:rsidR="00933F7B" w:rsidRDefault="00933F7B" w:rsidP="00E4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7B" w:rsidRDefault="00933F7B" w:rsidP="00E433C2">
      <w:pPr>
        <w:spacing w:after="0" w:line="240" w:lineRule="auto"/>
      </w:pPr>
      <w:r>
        <w:separator/>
      </w:r>
    </w:p>
  </w:footnote>
  <w:footnote w:type="continuationSeparator" w:id="0">
    <w:p w:rsidR="00933F7B" w:rsidRDefault="00933F7B" w:rsidP="00E43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88918"/>
      <w:docPartObj>
        <w:docPartGallery w:val="Page Numbers (Top of Page)"/>
        <w:docPartUnique/>
      </w:docPartObj>
    </w:sdtPr>
    <w:sdtEndPr>
      <w:rPr>
        <w:rFonts w:ascii="Times New Roman" w:hAnsi="Times New Roman" w:cs="Times New Roman"/>
      </w:rPr>
    </w:sdtEndPr>
    <w:sdtContent>
      <w:p w:rsidR="006654E2" w:rsidRPr="00206F43" w:rsidRDefault="006654E2">
        <w:pPr>
          <w:pStyle w:val="a3"/>
          <w:jc w:val="center"/>
          <w:rPr>
            <w:rFonts w:ascii="Times New Roman" w:hAnsi="Times New Roman" w:cs="Times New Roman"/>
          </w:rPr>
        </w:pPr>
        <w:r w:rsidRPr="00206F43">
          <w:rPr>
            <w:rFonts w:ascii="Times New Roman" w:hAnsi="Times New Roman" w:cs="Times New Roman"/>
          </w:rPr>
          <w:fldChar w:fldCharType="begin"/>
        </w:r>
        <w:r w:rsidRPr="00206F43">
          <w:rPr>
            <w:rFonts w:ascii="Times New Roman" w:hAnsi="Times New Roman" w:cs="Times New Roman"/>
          </w:rPr>
          <w:instrText>PAGE   \* MERGEFORMAT</w:instrText>
        </w:r>
        <w:r w:rsidRPr="00206F43">
          <w:rPr>
            <w:rFonts w:ascii="Times New Roman" w:hAnsi="Times New Roman" w:cs="Times New Roman"/>
          </w:rPr>
          <w:fldChar w:fldCharType="separate"/>
        </w:r>
        <w:r w:rsidR="00700B74">
          <w:rPr>
            <w:rFonts w:ascii="Times New Roman" w:hAnsi="Times New Roman" w:cs="Times New Roman"/>
            <w:noProof/>
          </w:rPr>
          <w:t>2</w:t>
        </w:r>
        <w:r w:rsidRPr="00206F43">
          <w:rPr>
            <w:rFonts w:ascii="Times New Roman" w:hAnsi="Times New Roman" w:cs="Times New Roman"/>
          </w:rPr>
          <w:fldChar w:fldCharType="end"/>
        </w:r>
      </w:p>
    </w:sdtContent>
  </w:sdt>
  <w:p w:rsidR="006654E2" w:rsidRDefault="006654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DE"/>
    <w:rsid w:val="00000CD2"/>
    <w:rsid w:val="000011A6"/>
    <w:rsid w:val="00005D24"/>
    <w:rsid w:val="00006783"/>
    <w:rsid w:val="0002379A"/>
    <w:rsid w:val="00026D00"/>
    <w:rsid w:val="00040D0F"/>
    <w:rsid w:val="000445EC"/>
    <w:rsid w:val="00046357"/>
    <w:rsid w:val="000464FC"/>
    <w:rsid w:val="00046E66"/>
    <w:rsid w:val="00050B45"/>
    <w:rsid w:val="000516E8"/>
    <w:rsid w:val="00054EDE"/>
    <w:rsid w:val="00060FAA"/>
    <w:rsid w:val="00063134"/>
    <w:rsid w:val="000673E4"/>
    <w:rsid w:val="00074132"/>
    <w:rsid w:val="00075321"/>
    <w:rsid w:val="00093ABF"/>
    <w:rsid w:val="000A7DEA"/>
    <w:rsid w:val="000B22AA"/>
    <w:rsid w:val="000B2DE1"/>
    <w:rsid w:val="000B6C9F"/>
    <w:rsid w:val="000C19FF"/>
    <w:rsid w:val="000C2C75"/>
    <w:rsid w:val="000D7ED9"/>
    <w:rsid w:val="000F14CD"/>
    <w:rsid w:val="00100668"/>
    <w:rsid w:val="00104012"/>
    <w:rsid w:val="001058C0"/>
    <w:rsid w:val="00116205"/>
    <w:rsid w:val="00116FA3"/>
    <w:rsid w:val="00133BF2"/>
    <w:rsid w:val="00135464"/>
    <w:rsid w:val="00135DE5"/>
    <w:rsid w:val="00136236"/>
    <w:rsid w:val="00140047"/>
    <w:rsid w:val="00142D6E"/>
    <w:rsid w:val="00154776"/>
    <w:rsid w:val="001557CA"/>
    <w:rsid w:val="00162A61"/>
    <w:rsid w:val="00163468"/>
    <w:rsid w:val="001662D6"/>
    <w:rsid w:val="0016733E"/>
    <w:rsid w:val="001809B8"/>
    <w:rsid w:val="001817BB"/>
    <w:rsid w:val="0019022F"/>
    <w:rsid w:val="00191F38"/>
    <w:rsid w:val="00196FBF"/>
    <w:rsid w:val="001B7186"/>
    <w:rsid w:val="001C0F51"/>
    <w:rsid w:val="001C3410"/>
    <w:rsid w:val="001C41E3"/>
    <w:rsid w:val="001C4BD5"/>
    <w:rsid w:val="001C6B96"/>
    <w:rsid w:val="001C7A4A"/>
    <w:rsid w:val="001E5DEE"/>
    <w:rsid w:val="001F42B8"/>
    <w:rsid w:val="001F5375"/>
    <w:rsid w:val="00200D8E"/>
    <w:rsid w:val="00201E9B"/>
    <w:rsid w:val="00206F43"/>
    <w:rsid w:val="002134CD"/>
    <w:rsid w:val="002141CC"/>
    <w:rsid w:val="0021464D"/>
    <w:rsid w:val="00220300"/>
    <w:rsid w:val="00230B27"/>
    <w:rsid w:val="0024402C"/>
    <w:rsid w:val="00251A9F"/>
    <w:rsid w:val="00253FC0"/>
    <w:rsid w:val="00254B00"/>
    <w:rsid w:val="002601CD"/>
    <w:rsid w:val="00264085"/>
    <w:rsid w:val="00274898"/>
    <w:rsid w:val="00293C93"/>
    <w:rsid w:val="00297A9B"/>
    <w:rsid w:val="002A3D64"/>
    <w:rsid w:val="002A7351"/>
    <w:rsid w:val="002B7772"/>
    <w:rsid w:val="002D00B1"/>
    <w:rsid w:val="002E33F1"/>
    <w:rsid w:val="002E75CA"/>
    <w:rsid w:val="002F08D6"/>
    <w:rsid w:val="002F09B8"/>
    <w:rsid w:val="002F2426"/>
    <w:rsid w:val="002F7C87"/>
    <w:rsid w:val="003056E7"/>
    <w:rsid w:val="00310139"/>
    <w:rsid w:val="00320860"/>
    <w:rsid w:val="00331DA9"/>
    <w:rsid w:val="00334894"/>
    <w:rsid w:val="003363A7"/>
    <w:rsid w:val="003433C0"/>
    <w:rsid w:val="0035213C"/>
    <w:rsid w:val="00352E30"/>
    <w:rsid w:val="003727A1"/>
    <w:rsid w:val="0038268D"/>
    <w:rsid w:val="0038374F"/>
    <w:rsid w:val="003860BE"/>
    <w:rsid w:val="003866C3"/>
    <w:rsid w:val="00386A1E"/>
    <w:rsid w:val="0038791D"/>
    <w:rsid w:val="00391DC0"/>
    <w:rsid w:val="003A58C0"/>
    <w:rsid w:val="003A724A"/>
    <w:rsid w:val="003A7FBF"/>
    <w:rsid w:val="003C2A52"/>
    <w:rsid w:val="003D500A"/>
    <w:rsid w:val="003D5428"/>
    <w:rsid w:val="003E0915"/>
    <w:rsid w:val="003E192C"/>
    <w:rsid w:val="003F34E7"/>
    <w:rsid w:val="003F4E65"/>
    <w:rsid w:val="003F7049"/>
    <w:rsid w:val="00402911"/>
    <w:rsid w:val="004049D8"/>
    <w:rsid w:val="00406ECC"/>
    <w:rsid w:val="0041265A"/>
    <w:rsid w:val="00420B06"/>
    <w:rsid w:val="00423EAB"/>
    <w:rsid w:val="004314E9"/>
    <w:rsid w:val="00436E03"/>
    <w:rsid w:val="004447E6"/>
    <w:rsid w:val="00445281"/>
    <w:rsid w:val="00450DA2"/>
    <w:rsid w:val="00463188"/>
    <w:rsid w:val="0047173A"/>
    <w:rsid w:val="00471D5A"/>
    <w:rsid w:val="0047353B"/>
    <w:rsid w:val="00495E6A"/>
    <w:rsid w:val="004A2760"/>
    <w:rsid w:val="004A3167"/>
    <w:rsid w:val="004B4333"/>
    <w:rsid w:val="004D71AE"/>
    <w:rsid w:val="004D7237"/>
    <w:rsid w:val="004D7E17"/>
    <w:rsid w:val="004E2219"/>
    <w:rsid w:val="004E3DC2"/>
    <w:rsid w:val="004E6006"/>
    <w:rsid w:val="004E7095"/>
    <w:rsid w:val="004E7621"/>
    <w:rsid w:val="004F7C11"/>
    <w:rsid w:val="00501425"/>
    <w:rsid w:val="00501AA7"/>
    <w:rsid w:val="0051193A"/>
    <w:rsid w:val="00530441"/>
    <w:rsid w:val="00536ED3"/>
    <w:rsid w:val="00540782"/>
    <w:rsid w:val="00540CB6"/>
    <w:rsid w:val="00541A40"/>
    <w:rsid w:val="0054300F"/>
    <w:rsid w:val="00554673"/>
    <w:rsid w:val="005742DC"/>
    <w:rsid w:val="00580B8E"/>
    <w:rsid w:val="005821F5"/>
    <w:rsid w:val="00594A92"/>
    <w:rsid w:val="00597540"/>
    <w:rsid w:val="005A18F9"/>
    <w:rsid w:val="005C05A0"/>
    <w:rsid w:val="005C4665"/>
    <w:rsid w:val="005E000A"/>
    <w:rsid w:val="005E2075"/>
    <w:rsid w:val="005E6CEB"/>
    <w:rsid w:val="005F1FB5"/>
    <w:rsid w:val="005F2767"/>
    <w:rsid w:val="005F5270"/>
    <w:rsid w:val="00614061"/>
    <w:rsid w:val="0062048F"/>
    <w:rsid w:val="00622F93"/>
    <w:rsid w:val="00624EAB"/>
    <w:rsid w:val="00626AE4"/>
    <w:rsid w:val="00626CDC"/>
    <w:rsid w:val="00631243"/>
    <w:rsid w:val="00635C87"/>
    <w:rsid w:val="00640627"/>
    <w:rsid w:val="00644C72"/>
    <w:rsid w:val="0065071A"/>
    <w:rsid w:val="006541FD"/>
    <w:rsid w:val="00656651"/>
    <w:rsid w:val="006654E2"/>
    <w:rsid w:val="00681831"/>
    <w:rsid w:val="00691EC9"/>
    <w:rsid w:val="00691FC7"/>
    <w:rsid w:val="006923DE"/>
    <w:rsid w:val="006929E2"/>
    <w:rsid w:val="0069564E"/>
    <w:rsid w:val="00696ADB"/>
    <w:rsid w:val="006A3296"/>
    <w:rsid w:val="006A348B"/>
    <w:rsid w:val="006B14F4"/>
    <w:rsid w:val="006B2031"/>
    <w:rsid w:val="006C24CE"/>
    <w:rsid w:val="006C785B"/>
    <w:rsid w:val="006C7E05"/>
    <w:rsid w:val="006D4C06"/>
    <w:rsid w:val="006D4C4C"/>
    <w:rsid w:val="006F057A"/>
    <w:rsid w:val="006F18E2"/>
    <w:rsid w:val="006F7F8D"/>
    <w:rsid w:val="00700069"/>
    <w:rsid w:val="00700B74"/>
    <w:rsid w:val="007026F6"/>
    <w:rsid w:val="00702787"/>
    <w:rsid w:val="00704920"/>
    <w:rsid w:val="0073160A"/>
    <w:rsid w:val="00740B05"/>
    <w:rsid w:val="0074490B"/>
    <w:rsid w:val="007471E9"/>
    <w:rsid w:val="00750079"/>
    <w:rsid w:val="00756FC5"/>
    <w:rsid w:val="00767179"/>
    <w:rsid w:val="0078043A"/>
    <w:rsid w:val="0078159D"/>
    <w:rsid w:val="00786DCA"/>
    <w:rsid w:val="0079109A"/>
    <w:rsid w:val="00794641"/>
    <w:rsid w:val="00797F66"/>
    <w:rsid w:val="007A61A3"/>
    <w:rsid w:val="007B0727"/>
    <w:rsid w:val="007C21DA"/>
    <w:rsid w:val="007C32AE"/>
    <w:rsid w:val="007C68D7"/>
    <w:rsid w:val="007D22A7"/>
    <w:rsid w:val="007D3BBC"/>
    <w:rsid w:val="007E6AD8"/>
    <w:rsid w:val="007F03B9"/>
    <w:rsid w:val="007F539E"/>
    <w:rsid w:val="00807D86"/>
    <w:rsid w:val="008101C7"/>
    <w:rsid w:val="00812C39"/>
    <w:rsid w:val="0081424A"/>
    <w:rsid w:val="00822C78"/>
    <w:rsid w:val="0082790D"/>
    <w:rsid w:val="008358DA"/>
    <w:rsid w:val="00836480"/>
    <w:rsid w:val="00840902"/>
    <w:rsid w:val="00842D65"/>
    <w:rsid w:val="00842F2D"/>
    <w:rsid w:val="00844BD3"/>
    <w:rsid w:val="00853CDB"/>
    <w:rsid w:val="008553D7"/>
    <w:rsid w:val="00856E72"/>
    <w:rsid w:val="008766A1"/>
    <w:rsid w:val="00877B7A"/>
    <w:rsid w:val="00884DE5"/>
    <w:rsid w:val="0088562D"/>
    <w:rsid w:val="00887B4F"/>
    <w:rsid w:val="008938EA"/>
    <w:rsid w:val="008B74A2"/>
    <w:rsid w:val="008D2437"/>
    <w:rsid w:val="008D4F23"/>
    <w:rsid w:val="008D503C"/>
    <w:rsid w:val="008D533E"/>
    <w:rsid w:val="008D72E5"/>
    <w:rsid w:val="008E522C"/>
    <w:rsid w:val="008F2CD2"/>
    <w:rsid w:val="008F33B8"/>
    <w:rsid w:val="008F46AD"/>
    <w:rsid w:val="009164B9"/>
    <w:rsid w:val="00917B1A"/>
    <w:rsid w:val="0092662A"/>
    <w:rsid w:val="00931A8D"/>
    <w:rsid w:val="00933F7B"/>
    <w:rsid w:val="00943864"/>
    <w:rsid w:val="00952AE8"/>
    <w:rsid w:val="0095532A"/>
    <w:rsid w:val="00957D51"/>
    <w:rsid w:val="009632C7"/>
    <w:rsid w:val="009730D8"/>
    <w:rsid w:val="00991DE1"/>
    <w:rsid w:val="00991DE4"/>
    <w:rsid w:val="00994042"/>
    <w:rsid w:val="009A1516"/>
    <w:rsid w:val="009A5752"/>
    <w:rsid w:val="009B699D"/>
    <w:rsid w:val="009B7F30"/>
    <w:rsid w:val="009C7F2C"/>
    <w:rsid w:val="009D2E0A"/>
    <w:rsid w:val="009D3444"/>
    <w:rsid w:val="009D3B93"/>
    <w:rsid w:val="009D48A1"/>
    <w:rsid w:val="009E132C"/>
    <w:rsid w:val="009E21EB"/>
    <w:rsid w:val="009E2EBB"/>
    <w:rsid w:val="009F2431"/>
    <w:rsid w:val="009F7259"/>
    <w:rsid w:val="00A10154"/>
    <w:rsid w:val="00A11D2F"/>
    <w:rsid w:val="00A21771"/>
    <w:rsid w:val="00A2312E"/>
    <w:rsid w:val="00A249BE"/>
    <w:rsid w:val="00A259FB"/>
    <w:rsid w:val="00A36F5C"/>
    <w:rsid w:val="00A40C54"/>
    <w:rsid w:val="00A4430F"/>
    <w:rsid w:val="00A4562D"/>
    <w:rsid w:val="00A46228"/>
    <w:rsid w:val="00A46F6C"/>
    <w:rsid w:val="00A574E4"/>
    <w:rsid w:val="00A61734"/>
    <w:rsid w:val="00A63267"/>
    <w:rsid w:val="00A63B6F"/>
    <w:rsid w:val="00A707EA"/>
    <w:rsid w:val="00A71FA5"/>
    <w:rsid w:val="00A77241"/>
    <w:rsid w:val="00A824C5"/>
    <w:rsid w:val="00A83252"/>
    <w:rsid w:val="00A8439C"/>
    <w:rsid w:val="00A851EE"/>
    <w:rsid w:val="00A859E8"/>
    <w:rsid w:val="00A96227"/>
    <w:rsid w:val="00AB372A"/>
    <w:rsid w:val="00AC2FA6"/>
    <w:rsid w:val="00AC42C6"/>
    <w:rsid w:val="00AD3A43"/>
    <w:rsid w:val="00AD40D2"/>
    <w:rsid w:val="00AD4B2E"/>
    <w:rsid w:val="00AE3DE3"/>
    <w:rsid w:val="00AF10E0"/>
    <w:rsid w:val="00AF351D"/>
    <w:rsid w:val="00AF40B6"/>
    <w:rsid w:val="00AF73A8"/>
    <w:rsid w:val="00B23CD8"/>
    <w:rsid w:val="00B25AB4"/>
    <w:rsid w:val="00B268BE"/>
    <w:rsid w:val="00B34D17"/>
    <w:rsid w:val="00B41B47"/>
    <w:rsid w:val="00B42C5B"/>
    <w:rsid w:val="00B47C36"/>
    <w:rsid w:val="00B51174"/>
    <w:rsid w:val="00B56FAF"/>
    <w:rsid w:val="00B646DB"/>
    <w:rsid w:val="00B700C2"/>
    <w:rsid w:val="00B75476"/>
    <w:rsid w:val="00B92EB3"/>
    <w:rsid w:val="00B948BE"/>
    <w:rsid w:val="00B94CB6"/>
    <w:rsid w:val="00B97087"/>
    <w:rsid w:val="00BA028B"/>
    <w:rsid w:val="00BA03E1"/>
    <w:rsid w:val="00BA142A"/>
    <w:rsid w:val="00BA178D"/>
    <w:rsid w:val="00BA6BA5"/>
    <w:rsid w:val="00BA6DBC"/>
    <w:rsid w:val="00BA7C01"/>
    <w:rsid w:val="00BB0D85"/>
    <w:rsid w:val="00BB6AE1"/>
    <w:rsid w:val="00BC06CB"/>
    <w:rsid w:val="00BC0D2E"/>
    <w:rsid w:val="00BC2656"/>
    <w:rsid w:val="00BC4ADE"/>
    <w:rsid w:val="00BC5011"/>
    <w:rsid w:val="00BC7BC1"/>
    <w:rsid w:val="00BE46A0"/>
    <w:rsid w:val="00BF4A03"/>
    <w:rsid w:val="00BF5B68"/>
    <w:rsid w:val="00BF5D70"/>
    <w:rsid w:val="00C030A2"/>
    <w:rsid w:val="00C07F5E"/>
    <w:rsid w:val="00C11AA3"/>
    <w:rsid w:val="00C14DE1"/>
    <w:rsid w:val="00C15734"/>
    <w:rsid w:val="00C179A8"/>
    <w:rsid w:val="00C2624B"/>
    <w:rsid w:val="00C3332F"/>
    <w:rsid w:val="00C33468"/>
    <w:rsid w:val="00C3459E"/>
    <w:rsid w:val="00C34E4E"/>
    <w:rsid w:val="00C352BC"/>
    <w:rsid w:val="00C433EB"/>
    <w:rsid w:val="00C5048A"/>
    <w:rsid w:val="00C5092F"/>
    <w:rsid w:val="00C5156E"/>
    <w:rsid w:val="00C52761"/>
    <w:rsid w:val="00C54C1F"/>
    <w:rsid w:val="00C74860"/>
    <w:rsid w:val="00C7785F"/>
    <w:rsid w:val="00C8479E"/>
    <w:rsid w:val="00C93FD4"/>
    <w:rsid w:val="00CA3023"/>
    <w:rsid w:val="00CA4AFE"/>
    <w:rsid w:val="00CA6ECF"/>
    <w:rsid w:val="00CA7724"/>
    <w:rsid w:val="00CB3117"/>
    <w:rsid w:val="00CB6936"/>
    <w:rsid w:val="00CC34F8"/>
    <w:rsid w:val="00CD3880"/>
    <w:rsid w:val="00CE0899"/>
    <w:rsid w:val="00CE331E"/>
    <w:rsid w:val="00CE3E48"/>
    <w:rsid w:val="00CE5271"/>
    <w:rsid w:val="00CF0CBA"/>
    <w:rsid w:val="00CF6C6D"/>
    <w:rsid w:val="00CF7BFE"/>
    <w:rsid w:val="00D03D82"/>
    <w:rsid w:val="00D2423F"/>
    <w:rsid w:val="00D318D4"/>
    <w:rsid w:val="00D348E7"/>
    <w:rsid w:val="00D46A70"/>
    <w:rsid w:val="00D50117"/>
    <w:rsid w:val="00D51861"/>
    <w:rsid w:val="00D55EC4"/>
    <w:rsid w:val="00D608AF"/>
    <w:rsid w:val="00D62498"/>
    <w:rsid w:val="00D71F15"/>
    <w:rsid w:val="00D73FD1"/>
    <w:rsid w:val="00D82A1C"/>
    <w:rsid w:val="00D855AE"/>
    <w:rsid w:val="00D97AC4"/>
    <w:rsid w:val="00DA336A"/>
    <w:rsid w:val="00DA6530"/>
    <w:rsid w:val="00DA6999"/>
    <w:rsid w:val="00DB0CB6"/>
    <w:rsid w:val="00DD0F3E"/>
    <w:rsid w:val="00DD5737"/>
    <w:rsid w:val="00DE3D5C"/>
    <w:rsid w:val="00DE7E5B"/>
    <w:rsid w:val="00DF356A"/>
    <w:rsid w:val="00E04F00"/>
    <w:rsid w:val="00E128D3"/>
    <w:rsid w:val="00E14559"/>
    <w:rsid w:val="00E226CC"/>
    <w:rsid w:val="00E23F43"/>
    <w:rsid w:val="00E26ACD"/>
    <w:rsid w:val="00E31F5A"/>
    <w:rsid w:val="00E32521"/>
    <w:rsid w:val="00E401A7"/>
    <w:rsid w:val="00E4261D"/>
    <w:rsid w:val="00E433C2"/>
    <w:rsid w:val="00E45B61"/>
    <w:rsid w:val="00E51C52"/>
    <w:rsid w:val="00E5552F"/>
    <w:rsid w:val="00E63981"/>
    <w:rsid w:val="00E66C40"/>
    <w:rsid w:val="00E7647B"/>
    <w:rsid w:val="00E77A5E"/>
    <w:rsid w:val="00E90B8B"/>
    <w:rsid w:val="00E91A79"/>
    <w:rsid w:val="00E925A2"/>
    <w:rsid w:val="00EA212F"/>
    <w:rsid w:val="00EA4BAA"/>
    <w:rsid w:val="00EA7DFB"/>
    <w:rsid w:val="00EC61A3"/>
    <w:rsid w:val="00ED06D4"/>
    <w:rsid w:val="00ED0905"/>
    <w:rsid w:val="00ED254A"/>
    <w:rsid w:val="00ED72D7"/>
    <w:rsid w:val="00EE0CE3"/>
    <w:rsid w:val="00EF018E"/>
    <w:rsid w:val="00EF1AA3"/>
    <w:rsid w:val="00F01C83"/>
    <w:rsid w:val="00F0469D"/>
    <w:rsid w:val="00F10F5D"/>
    <w:rsid w:val="00F11269"/>
    <w:rsid w:val="00F11CDB"/>
    <w:rsid w:val="00F11F91"/>
    <w:rsid w:val="00F231BF"/>
    <w:rsid w:val="00F2328A"/>
    <w:rsid w:val="00F245B5"/>
    <w:rsid w:val="00F32948"/>
    <w:rsid w:val="00F42973"/>
    <w:rsid w:val="00F43F3B"/>
    <w:rsid w:val="00F51472"/>
    <w:rsid w:val="00F55D57"/>
    <w:rsid w:val="00F60B66"/>
    <w:rsid w:val="00F63351"/>
    <w:rsid w:val="00F8124A"/>
    <w:rsid w:val="00F81596"/>
    <w:rsid w:val="00F83085"/>
    <w:rsid w:val="00F84AC8"/>
    <w:rsid w:val="00F87F39"/>
    <w:rsid w:val="00F94774"/>
    <w:rsid w:val="00FB2B3D"/>
    <w:rsid w:val="00FB7616"/>
    <w:rsid w:val="00FB78B1"/>
    <w:rsid w:val="00FC43C3"/>
    <w:rsid w:val="00FC4AA7"/>
    <w:rsid w:val="00FC6102"/>
    <w:rsid w:val="00FC67DE"/>
    <w:rsid w:val="00FC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D7ED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3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3C2"/>
  </w:style>
  <w:style w:type="paragraph" w:styleId="a5">
    <w:name w:val="footer"/>
    <w:basedOn w:val="a"/>
    <w:link w:val="a6"/>
    <w:uiPriority w:val="99"/>
    <w:unhideWhenUsed/>
    <w:rsid w:val="00E433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3C2"/>
  </w:style>
  <w:style w:type="paragraph" w:styleId="a7">
    <w:name w:val="Balloon Text"/>
    <w:basedOn w:val="a"/>
    <w:link w:val="a8"/>
    <w:uiPriority w:val="99"/>
    <w:semiHidden/>
    <w:unhideWhenUsed/>
    <w:rsid w:val="004D71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71AE"/>
    <w:rPr>
      <w:rFonts w:ascii="Segoe UI" w:hAnsi="Segoe UI" w:cs="Segoe UI"/>
      <w:sz w:val="18"/>
      <w:szCs w:val="18"/>
    </w:rPr>
  </w:style>
  <w:style w:type="paragraph" w:customStyle="1" w:styleId="ConsPlusNormal">
    <w:name w:val="ConsPlusNormal"/>
    <w:rsid w:val="004D723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D7ED9"/>
    <w:rPr>
      <w:rFonts w:asciiTheme="majorHAnsi" w:eastAsiaTheme="majorEastAsia" w:hAnsiTheme="majorHAnsi" w:cstheme="majorBidi"/>
      <w:b/>
      <w:bCs/>
      <w:color w:val="5B9BD5" w:themeColor="accent1"/>
      <w:sz w:val="26"/>
      <w:szCs w:val="26"/>
    </w:rPr>
  </w:style>
  <w:style w:type="character" w:styleId="a9">
    <w:name w:val="annotation reference"/>
    <w:basedOn w:val="a0"/>
    <w:uiPriority w:val="99"/>
    <w:semiHidden/>
    <w:unhideWhenUsed/>
    <w:rsid w:val="00093ABF"/>
    <w:rPr>
      <w:sz w:val="16"/>
      <w:szCs w:val="16"/>
    </w:rPr>
  </w:style>
  <w:style w:type="paragraph" w:styleId="aa">
    <w:name w:val="annotation text"/>
    <w:basedOn w:val="a"/>
    <w:link w:val="ab"/>
    <w:uiPriority w:val="99"/>
    <w:semiHidden/>
    <w:unhideWhenUsed/>
    <w:rsid w:val="00093ABF"/>
    <w:pPr>
      <w:spacing w:line="240" w:lineRule="auto"/>
    </w:pPr>
    <w:rPr>
      <w:sz w:val="20"/>
      <w:szCs w:val="20"/>
    </w:rPr>
  </w:style>
  <w:style w:type="character" w:customStyle="1" w:styleId="ab">
    <w:name w:val="Текст примечания Знак"/>
    <w:basedOn w:val="a0"/>
    <w:link w:val="aa"/>
    <w:uiPriority w:val="99"/>
    <w:semiHidden/>
    <w:rsid w:val="00093ABF"/>
    <w:rPr>
      <w:sz w:val="20"/>
      <w:szCs w:val="20"/>
    </w:rPr>
  </w:style>
  <w:style w:type="paragraph" w:styleId="ac">
    <w:name w:val="annotation subject"/>
    <w:basedOn w:val="aa"/>
    <w:next w:val="aa"/>
    <w:link w:val="ad"/>
    <w:uiPriority w:val="99"/>
    <w:semiHidden/>
    <w:unhideWhenUsed/>
    <w:rsid w:val="00093ABF"/>
    <w:rPr>
      <w:b/>
      <w:bCs/>
    </w:rPr>
  </w:style>
  <w:style w:type="character" w:customStyle="1" w:styleId="ad">
    <w:name w:val="Тема примечания Знак"/>
    <w:basedOn w:val="ab"/>
    <w:link w:val="ac"/>
    <w:uiPriority w:val="99"/>
    <w:semiHidden/>
    <w:rsid w:val="00093ABF"/>
    <w:rPr>
      <w:b/>
      <w:bCs/>
      <w:sz w:val="20"/>
      <w:szCs w:val="20"/>
    </w:rPr>
  </w:style>
  <w:style w:type="paragraph" w:styleId="ae">
    <w:name w:val="footnote text"/>
    <w:basedOn w:val="a"/>
    <w:link w:val="af"/>
    <w:uiPriority w:val="99"/>
    <w:semiHidden/>
    <w:unhideWhenUsed/>
    <w:rsid w:val="00CE5271"/>
    <w:pPr>
      <w:spacing w:after="0" w:line="240" w:lineRule="auto"/>
    </w:pPr>
    <w:rPr>
      <w:sz w:val="20"/>
      <w:szCs w:val="20"/>
    </w:rPr>
  </w:style>
  <w:style w:type="character" w:customStyle="1" w:styleId="af">
    <w:name w:val="Текст сноски Знак"/>
    <w:basedOn w:val="a0"/>
    <w:link w:val="ae"/>
    <w:uiPriority w:val="99"/>
    <w:semiHidden/>
    <w:rsid w:val="00CE5271"/>
    <w:rPr>
      <w:sz w:val="20"/>
      <w:szCs w:val="20"/>
    </w:rPr>
  </w:style>
  <w:style w:type="character" w:styleId="af0">
    <w:name w:val="footnote reference"/>
    <w:basedOn w:val="a0"/>
    <w:uiPriority w:val="99"/>
    <w:semiHidden/>
    <w:unhideWhenUsed/>
    <w:rsid w:val="00CE5271"/>
    <w:rPr>
      <w:vertAlign w:val="superscript"/>
    </w:rPr>
  </w:style>
  <w:style w:type="paragraph" w:styleId="af1">
    <w:name w:val="Normal (Web)"/>
    <w:basedOn w:val="a"/>
    <w:uiPriority w:val="99"/>
    <w:unhideWhenUsed/>
    <w:rsid w:val="00B42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D7ED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3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3C2"/>
  </w:style>
  <w:style w:type="paragraph" w:styleId="a5">
    <w:name w:val="footer"/>
    <w:basedOn w:val="a"/>
    <w:link w:val="a6"/>
    <w:uiPriority w:val="99"/>
    <w:unhideWhenUsed/>
    <w:rsid w:val="00E433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3C2"/>
  </w:style>
  <w:style w:type="paragraph" w:styleId="a7">
    <w:name w:val="Balloon Text"/>
    <w:basedOn w:val="a"/>
    <w:link w:val="a8"/>
    <w:uiPriority w:val="99"/>
    <w:semiHidden/>
    <w:unhideWhenUsed/>
    <w:rsid w:val="004D71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71AE"/>
    <w:rPr>
      <w:rFonts w:ascii="Segoe UI" w:hAnsi="Segoe UI" w:cs="Segoe UI"/>
      <w:sz w:val="18"/>
      <w:szCs w:val="18"/>
    </w:rPr>
  </w:style>
  <w:style w:type="paragraph" w:customStyle="1" w:styleId="ConsPlusNormal">
    <w:name w:val="ConsPlusNormal"/>
    <w:rsid w:val="004D723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0D7ED9"/>
    <w:rPr>
      <w:rFonts w:asciiTheme="majorHAnsi" w:eastAsiaTheme="majorEastAsia" w:hAnsiTheme="majorHAnsi" w:cstheme="majorBidi"/>
      <w:b/>
      <w:bCs/>
      <w:color w:val="5B9BD5" w:themeColor="accent1"/>
      <w:sz w:val="26"/>
      <w:szCs w:val="26"/>
    </w:rPr>
  </w:style>
  <w:style w:type="character" w:styleId="a9">
    <w:name w:val="annotation reference"/>
    <w:basedOn w:val="a0"/>
    <w:uiPriority w:val="99"/>
    <w:semiHidden/>
    <w:unhideWhenUsed/>
    <w:rsid w:val="00093ABF"/>
    <w:rPr>
      <w:sz w:val="16"/>
      <w:szCs w:val="16"/>
    </w:rPr>
  </w:style>
  <w:style w:type="paragraph" w:styleId="aa">
    <w:name w:val="annotation text"/>
    <w:basedOn w:val="a"/>
    <w:link w:val="ab"/>
    <w:uiPriority w:val="99"/>
    <w:semiHidden/>
    <w:unhideWhenUsed/>
    <w:rsid w:val="00093ABF"/>
    <w:pPr>
      <w:spacing w:line="240" w:lineRule="auto"/>
    </w:pPr>
    <w:rPr>
      <w:sz w:val="20"/>
      <w:szCs w:val="20"/>
    </w:rPr>
  </w:style>
  <w:style w:type="character" w:customStyle="1" w:styleId="ab">
    <w:name w:val="Текст примечания Знак"/>
    <w:basedOn w:val="a0"/>
    <w:link w:val="aa"/>
    <w:uiPriority w:val="99"/>
    <w:semiHidden/>
    <w:rsid w:val="00093ABF"/>
    <w:rPr>
      <w:sz w:val="20"/>
      <w:szCs w:val="20"/>
    </w:rPr>
  </w:style>
  <w:style w:type="paragraph" w:styleId="ac">
    <w:name w:val="annotation subject"/>
    <w:basedOn w:val="aa"/>
    <w:next w:val="aa"/>
    <w:link w:val="ad"/>
    <w:uiPriority w:val="99"/>
    <w:semiHidden/>
    <w:unhideWhenUsed/>
    <w:rsid w:val="00093ABF"/>
    <w:rPr>
      <w:b/>
      <w:bCs/>
    </w:rPr>
  </w:style>
  <w:style w:type="character" w:customStyle="1" w:styleId="ad">
    <w:name w:val="Тема примечания Знак"/>
    <w:basedOn w:val="ab"/>
    <w:link w:val="ac"/>
    <w:uiPriority w:val="99"/>
    <w:semiHidden/>
    <w:rsid w:val="00093ABF"/>
    <w:rPr>
      <w:b/>
      <w:bCs/>
      <w:sz w:val="20"/>
      <w:szCs w:val="20"/>
    </w:rPr>
  </w:style>
  <w:style w:type="paragraph" w:styleId="ae">
    <w:name w:val="footnote text"/>
    <w:basedOn w:val="a"/>
    <w:link w:val="af"/>
    <w:uiPriority w:val="99"/>
    <w:semiHidden/>
    <w:unhideWhenUsed/>
    <w:rsid w:val="00CE5271"/>
    <w:pPr>
      <w:spacing w:after="0" w:line="240" w:lineRule="auto"/>
    </w:pPr>
    <w:rPr>
      <w:sz w:val="20"/>
      <w:szCs w:val="20"/>
    </w:rPr>
  </w:style>
  <w:style w:type="character" w:customStyle="1" w:styleId="af">
    <w:name w:val="Текст сноски Знак"/>
    <w:basedOn w:val="a0"/>
    <w:link w:val="ae"/>
    <w:uiPriority w:val="99"/>
    <w:semiHidden/>
    <w:rsid w:val="00CE5271"/>
    <w:rPr>
      <w:sz w:val="20"/>
      <w:szCs w:val="20"/>
    </w:rPr>
  </w:style>
  <w:style w:type="character" w:styleId="af0">
    <w:name w:val="footnote reference"/>
    <w:basedOn w:val="a0"/>
    <w:uiPriority w:val="99"/>
    <w:semiHidden/>
    <w:unhideWhenUsed/>
    <w:rsid w:val="00CE5271"/>
    <w:rPr>
      <w:vertAlign w:val="superscript"/>
    </w:rPr>
  </w:style>
  <w:style w:type="paragraph" w:styleId="af1">
    <w:name w:val="Normal (Web)"/>
    <w:basedOn w:val="a"/>
    <w:uiPriority w:val="99"/>
    <w:unhideWhenUsed/>
    <w:rsid w:val="00B42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8795">
      <w:bodyDiv w:val="1"/>
      <w:marLeft w:val="0"/>
      <w:marRight w:val="0"/>
      <w:marTop w:val="0"/>
      <w:marBottom w:val="0"/>
      <w:divBdr>
        <w:top w:val="none" w:sz="0" w:space="0" w:color="auto"/>
        <w:left w:val="none" w:sz="0" w:space="0" w:color="auto"/>
        <w:bottom w:val="none" w:sz="0" w:space="0" w:color="auto"/>
        <w:right w:val="none" w:sz="0" w:space="0" w:color="auto"/>
      </w:divBdr>
    </w:div>
    <w:div w:id="307708220">
      <w:bodyDiv w:val="1"/>
      <w:marLeft w:val="0"/>
      <w:marRight w:val="0"/>
      <w:marTop w:val="0"/>
      <w:marBottom w:val="0"/>
      <w:divBdr>
        <w:top w:val="none" w:sz="0" w:space="0" w:color="auto"/>
        <w:left w:val="none" w:sz="0" w:space="0" w:color="auto"/>
        <w:bottom w:val="none" w:sz="0" w:space="0" w:color="auto"/>
        <w:right w:val="none" w:sz="0" w:space="0" w:color="auto"/>
      </w:divBdr>
    </w:div>
    <w:div w:id="349573145">
      <w:bodyDiv w:val="1"/>
      <w:marLeft w:val="0"/>
      <w:marRight w:val="0"/>
      <w:marTop w:val="0"/>
      <w:marBottom w:val="0"/>
      <w:divBdr>
        <w:top w:val="none" w:sz="0" w:space="0" w:color="auto"/>
        <w:left w:val="none" w:sz="0" w:space="0" w:color="auto"/>
        <w:bottom w:val="none" w:sz="0" w:space="0" w:color="auto"/>
        <w:right w:val="none" w:sz="0" w:space="0" w:color="auto"/>
      </w:divBdr>
    </w:div>
    <w:div w:id="436214795">
      <w:bodyDiv w:val="1"/>
      <w:marLeft w:val="0"/>
      <w:marRight w:val="0"/>
      <w:marTop w:val="0"/>
      <w:marBottom w:val="0"/>
      <w:divBdr>
        <w:top w:val="none" w:sz="0" w:space="0" w:color="auto"/>
        <w:left w:val="none" w:sz="0" w:space="0" w:color="auto"/>
        <w:bottom w:val="none" w:sz="0" w:space="0" w:color="auto"/>
        <w:right w:val="none" w:sz="0" w:space="0" w:color="auto"/>
      </w:divBdr>
    </w:div>
    <w:div w:id="683290937">
      <w:bodyDiv w:val="1"/>
      <w:marLeft w:val="0"/>
      <w:marRight w:val="0"/>
      <w:marTop w:val="0"/>
      <w:marBottom w:val="0"/>
      <w:divBdr>
        <w:top w:val="none" w:sz="0" w:space="0" w:color="auto"/>
        <w:left w:val="none" w:sz="0" w:space="0" w:color="auto"/>
        <w:bottom w:val="none" w:sz="0" w:space="0" w:color="auto"/>
        <w:right w:val="none" w:sz="0" w:space="0" w:color="auto"/>
      </w:divBdr>
    </w:div>
    <w:div w:id="820393326">
      <w:bodyDiv w:val="1"/>
      <w:marLeft w:val="0"/>
      <w:marRight w:val="0"/>
      <w:marTop w:val="0"/>
      <w:marBottom w:val="0"/>
      <w:divBdr>
        <w:top w:val="none" w:sz="0" w:space="0" w:color="auto"/>
        <w:left w:val="none" w:sz="0" w:space="0" w:color="auto"/>
        <w:bottom w:val="none" w:sz="0" w:space="0" w:color="auto"/>
        <w:right w:val="none" w:sz="0" w:space="0" w:color="auto"/>
      </w:divBdr>
    </w:div>
    <w:div w:id="957494025">
      <w:bodyDiv w:val="1"/>
      <w:marLeft w:val="0"/>
      <w:marRight w:val="0"/>
      <w:marTop w:val="0"/>
      <w:marBottom w:val="0"/>
      <w:divBdr>
        <w:top w:val="none" w:sz="0" w:space="0" w:color="auto"/>
        <w:left w:val="none" w:sz="0" w:space="0" w:color="auto"/>
        <w:bottom w:val="none" w:sz="0" w:space="0" w:color="auto"/>
        <w:right w:val="none" w:sz="0" w:space="0" w:color="auto"/>
      </w:divBdr>
    </w:div>
    <w:div w:id="1040862109">
      <w:bodyDiv w:val="1"/>
      <w:marLeft w:val="0"/>
      <w:marRight w:val="0"/>
      <w:marTop w:val="0"/>
      <w:marBottom w:val="0"/>
      <w:divBdr>
        <w:top w:val="none" w:sz="0" w:space="0" w:color="auto"/>
        <w:left w:val="none" w:sz="0" w:space="0" w:color="auto"/>
        <w:bottom w:val="none" w:sz="0" w:space="0" w:color="auto"/>
        <w:right w:val="none" w:sz="0" w:space="0" w:color="auto"/>
      </w:divBdr>
    </w:div>
    <w:div w:id="1200431498">
      <w:bodyDiv w:val="1"/>
      <w:marLeft w:val="0"/>
      <w:marRight w:val="0"/>
      <w:marTop w:val="0"/>
      <w:marBottom w:val="0"/>
      <w:divBdr>
        <w:top w:val="none" w:sz="0" w:space="0" w:color="auto"/>
        <w:left w:val="none" w:sz="0" w:space="0" w:color="auto"/>
        <w:bottom w:val="none" w:sz="0" w:space="0" w:color="auto"/>
        <w:right w:val="none" w:sz="0" w:space="0" w:color="auto"/>
      </w:divBdr>
    </w:div>
    <w:div w:id="1383676594">
      <w:bodyDiv w:val="1"/>
      <w:marLeft w:val="0"/>
      <w:marRight w:val="0"/>
      <w:marTop w:val="0"/>
      <w:marBottom w:val="0"/>
      <w:divBdr>
        <w:top w:val="none" w:sz="0" w:space="0" w:color="auto"/>
        <w:left w:val="none" w:sz="0" w:space="0" w:color="auto"/>
        <w:bottom w:val="none" w:sz="0" w:space="0" w:color="auto"/>
        <w:right w:val="none" w:sz="0" w:space="0" w:color="auto"/>
      </w:divBdr>
    </w:div>
    <w:div w:id="1485854487">
      <w:bodyDiv w:val="1"/>
      <w:marLeft w:val="0"/>
      <w:marRight w:val="0"/>
      <w:marTop w:val="0"/>
      <w:marBottom w:val="0"/>
      <w:divBdr>
        <w:top w:val="none" w:sz="0" w:space="0" w:color="auto"/>
        <w:left w:val="none" w:sz="0" w:space="0" w:color="auto"/>
        <w:bottom w:val="none" w:sz="0" w:space="0" w:color="auto"/>
        <w:right w:val="none" w:sz="0" w:space="0" w:color="auto"/>
      </w:divBdr>
    </w:div>
    <w:div w:id="2061511794">
      <w:bodyDiv w:val="1"/>
      <w:marLeft w:val="0"/>
      <w:marRight w:val="0"/>
      <w:marTop w:val="0"/>
      <w:marBottom w:val="0"/>
      <w:divBdr>
        <w:top w:val="none" w:sz="0" w:space="0" w:color="auto"/>
        <w:left w:val="none" w:sz="0" w:space="0" w:color="auto"/>
        <w:bottom w:val="none" w:sz="0" w:space="0" w:color="auto"/>
        <w:right w:val="none" w:sz="0" w:space="0" w:color="auto"/>
      </w:divBdr>
    </w:div>
    <w:div w:id="20635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1176D9C1EF610607522D45689718B64AE0017BEF38D262322548012CA03F68BBC8AB9114623D6EBAC5A746AC2F00C3E35C2B4E74BC0B11WDuFG" TargetMode="External"/><Relationship Id="rId13" Type="http://schemas.openxmlformats.org/officeDocument/2006/relationships/hyperlink" Target="consultantplus://offline/ref=F85EAC096D2300D6F652398989929C011D4BC45C27EC81E1827ED1852AE53B85B65EF95E6413438314270D4F5C1BF07ECBC543DE0B2E934Dh34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5EAC096D2300D6F652398989929C011D44CA5321ED81E1827ED1852AE53B85A45EA152651A5A8717325B1E1Ah44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5EAC096D2300D6F65238879C929C011D40CA532CE281E1827ED1852AE53B85A45EA152651A5A8717325B1E1Ah44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5EAC096D2300D6F652398989929C011D4AC95726E281E1827ED1852AE53B85B65EF95E6413448511270D4F5C1BF07ECBC543DE0B2E934Dh34CH" TargetMode="External"/><Relationship Id="rId4" Type="http://schemas.openxmlformats.org/officeDocument/2006/relationships/settings" Target="settings.xml"/><Relationship Id="rId9" Type="http://schemas.openxmlformats.org/officeDocument/2006/relationships/hyperlink" Target="consultantplus://offline/ref=F85EAC096D2300D6F652398989929C011D44CA5321ED81E1827ED1852AE53B85B65EF95E6413438115270D4F5C1BF07ECBC543DE0B2E934Dh34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84DC-8BFB-4CC4-903F-968ED578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16270</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Московской области</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Татаева Анастасия Юрьевна</dc:creator>
  <cp:lastModifiedBy>Ногихина Екатерина Викторовна</cp:lastModifiedBy>
  <cp:revision>6</cp:revision>
  <cp:lastPrinted>2022-12-19T07:05:00Z</cp:lastPrinted>
  <dcterms:created xsi:type="dcterms:W3CDTF">2022-12-15T15:51:00Z</dcterms:created>
  <dcterms:modified xsi:type="dcterms:W3CDTF">2022-12-19T07:05:00Z</dcterms:modified>
</cp:coreProperties>
</file>